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152" w:rsidRPr="006E0152" w:rsidRDefault="006E0152" w:rsidP="006E0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tbl>
      <w:tblPr>
        <w:tblpPr w:leftFromText="180" w:rightFromText="180" w:vertAnchor="text" w:horzAnchor="page" w:tblpX="1063" w:tblpY="68"/>
        <w:tblW w:w="10456" w:type="dxa"/>
        <w:tblLook w:val="01E0" w:firstRow="1" w:lastRow="1" w:firstColumn="1" w:lastColumn="1" w:noHBand="0" w:noVBand="0"/>
      </w:tblPr>
      <w:tblGrid>
        <w:gridCol w:w="4219"/>
        <w:gridCol w:w="1418"/>
        <w:gridCol w:w="4819"/>
      </w:tblGrid>
      <w:tr w:rsidR="006E0152" w:rsidRPr="006E0152" w:rsidTr="006F0349">
        <w:trPr>
          <w:trHeight w:val="1418"/>
        </w:trPr>
        <w:tc>
          <w:tcPr>
            <w:tcW w:w="4219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E0152" w:rsidRPr="006E0152" w:rsidRDefault="006E0152" w:rsidP="006E0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6E015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КЫРГЫЗ РЕСПУБЛИКАСЫ</w:t>
            </w:r>
          </w:p>
          <w:p w:rsidR="006E0152" w:rsidRPr="006E0152" w:rsidRDefault="006E0152" w:rsidP="006E0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y-KG" w:eastAsia="ru-RU"/>
              </w:rPr>
            </w:pPr>
            <w:r w:rsidRPr="006E015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ЖАЛАЛ-АБАД ОБЛАСТЫ</w:t>
            </w:r>
          </w:p>
          <w:p w:rsidR="006E0152" w:rsidRPr="006E0152" w:rsidRDefault="006E0152" w:rsidP="006E0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y-KG" w:eastAsia="ru-RU"/>
              </w:rPr>
            </w:pPr>
            <w:r w:rsidRPr="006E015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АКСЫ РАЙОНУ</w:t>
            </w:r>
          </w:p>
          <w:p w:rsidR="006E0152" w:rsidRPr="006E0152" w:rsidRDefault="006E0152" w:rsidP="006E0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y-KG" w:eastAsia="ru-RU"/>
              </w:rPr>
            </w:pPr>
            <w:r w:rsidRPr="006E015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y-KG" w:eastAsia="ru-RU"/>
              </w:rPr>
              <w:t>АК-СУУ АЙЫЛ АЙМАГЫНЫН АЙЫЛДЫК КЕҢЕШИ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6E0152" w:rsidRPr="006E0152" w:rsidRDefault="00F71FB4" w:rsidP="006E0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en-GB" w:eastAsia="en-GB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1.7pt;margin-top:.95pt;width:61.3pt;height:55.5pt;z-index:-251658752;mso-position-horizontal-relative:text;mso-position-vertical-relative:text" wrapcoords="-150 0 -150 21436 21600 21436 21600 0 -150 0" fillcolor="window">
                  <v:imagedata r:id="rId9" o:title=""/>
                </v:shape>
                <o:OLEObject Type="Embed" ProgID="Word.Picture.8" ShapeID="_x0000_s1026" DrawAspect="Content" ObjectID="_1804572592" r:id="rId10"/>
              </w:pict>
            </w:r>
          </w:p>
          <w:p w:rsidR="006E0152" w:rsidRPr="006E0152" w:rsidRDefault="006E0152" w:rsidP="006E015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ky-KG" w:eastAsia="ru-RU"/>
              </w:rPr>
            </w:pPr>
          </w:p>
          <w:p w:rsidR="006E0152" w:rsidRPr="006E0152" w:rsidRDefault="006E0152" w:rsidP="006E015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ky-KG" w:eastAsia="ru-RU"/>
              </w:rPr>
            </w:pPr>
          </w:p>
          <w:p w:rsidR="006E0152" w:rsidRPr="006E0152" w:rsidRDefault="006E0152" w:rsidP="006E015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ky-KG" w:eastAsia="ru-RU"/>
              </w:rPr>
            </w:pPr>
          </w:p>
          <w:p w:rsidR="006E0152" w:rsidRPr="006E0152" w:rsidRDefault="006E0152" w:rsidP="006E0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ky-KG"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E0152" w:rsidRPr="006E0152" w:rsidRDefault="006E0152" w:rsidP="006E0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6E015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КЫРГЫЗСКАЯ РЕСПУБЛИКА</w:t>
            </w:r>
          </w:p>
          <w:p w:rsidR="006E0152" w:rsidRPr="006E0152" w:rsidRDefault="006E0152" w:rsidP="006E0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y-KG" w:eastAsia="ru-RU"/>
              </w:rPr>
            </w:pPr>
            <w:r w:rsidRPr="006E015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ЖАЛАЛ-АБАДСКАЯ ОБЛАСТЬ</w:t>
            </w:r>
          </w:p>
          <w:p w:rsidR="006E0152" w:rsidRPr="006E0152" w:rsidRDefault="006E0152" w:rsidP="006E0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y-KG" w:eastAsia="ru-RU"/>
              </w:rPr>
            </w:pPr>
            <w:r w:rsidRPr="006E015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АКСЫЙСКИЙ РАЙОН</w:t>
            </w:r>
          </w:p>
          <w:p w:rsidR="006E0152" w:rsidRPr="006E0152" w:rsidRDefault="006E0152" w:rsidP="006E0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y-KG" w:eastAsia="ru-RU"/>
              </w:rPr>
            </w:pPr>
            <w:r w:rsidRPr="006E015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y-KG" w:eastAsia="ru-RU"/>
              </w:rPr>
              <w:t>АЙЫЛНЫЙ КЕНЕШ  АК-СУУЙСКОГО АЙЫЛНОГО АЙМАКА</w:t>
            </w:r>
          </w:p>
        </w:tc>
      </w:tr>
    </w:tbl>
    <w:p w:rsidR="006E0152" w:rsidRPr="006E0152" w:rsidRDefault="006E0152" w:rsidP="006E01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0152" w:rsidRPr="006E0152" w:rsidRDefault="006E0152" w:rsidP="006E0152">
      <w:pPr>
        <w:spacing w:after="160" w:line="259" w:lineRule="auto"/>
        <w:ind w:left="2832" w:firstLine="708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6E015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ТОКТОМ </w:t>
      </w:r>
    </w:p>
    <w:p w:rsidR="006E0152" w:rsidRPr="006E0152" w:rsidRDefault="006E0152" w:rsidP="006E0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y-KG" w:eastAsia="ru-RU"/>
        </w:rPr>
      </w:pPr>
      <w:r w:rsidRPr="006E015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y-KG" w:eastAsia="ru-RU"/>
        </w:rPr>
        <w:t xml:space="preserve">Ак-Суу </w:t>
      </w:r>
      <w:r w:rsidR="00E83B6E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y-KG" w:eastAsia="ru-RU"/>
        </w:rPr>
        <w:t xml:space="preserve">айыл аймагынын </w:t>
      </w:r>
      <w:r w:rsidRPr="006E015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y-KG" w:eastAsia="ru-RU"/>
        </w:rPr>
        <w:t xml:space="preserve">айылдык кеңешинин </w:t>
      </w:r>
      <w:r w:rsidRPr="006E015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k-KZ" w:eastAsia="ru-RU"/>
        </w:rPr>
        <w:t>IX</w:t>
      </w:r>
      <w:r w:rsidR="00870A7E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y-KG" w:eastAsia="ru-RU"/>
        </w:rPr>
        <w:t xml:space="preserve"> чакырылышынын </w:t>
      </w:r>
      <w:r w:rsidR="002375E3" w:rsidRPr="006E015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y-KG" w:eastAsia="ru-RU"/>
        </w:rPr>
        <w:t>I</w:t>
      </w:r>
      <w:r w:rsidR="00870A7E" w:rsidRPr="00870A7E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k-KZ" w:eastAsia="ru-RU"/>
        </w:rPr>
        <w:t>V</w:t>
      </w:r>
      <w:r w:rsidRPr="006E015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y-KG" w:eastAsia="ru-RU"/>
        </w:rPr>
        <w:t xml:space="preserve"> сессиясы </w:t>
      </w:r>
    </w:p>
    <w:p w:rsidR="006E0152" w:rsidRPr="006E0152" w:rsidRDefault="006E0152" w:rsidP="006E0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y-KG" w:eastAsia="ru-RU"/>
        </w:rPr>
      </w:pPr>
    </w:p>
    <w:p w:rsidR="006E0152" w:rsidRDefault="00870A7E" w:rsidP="006E0152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>2025-жыл 18-феврал</w:t>
      </w:r>
      <w:r w:rsidR="002375E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>ь</w:t>
      </w:r>
      <w:r w:rsidR="006E0152" w:rsidRPr="006E015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 xml:space="preserve">                            </w:t>
      </w:r>
      <w:r w:rsidR="006E0152" w:rsidRPr="006E0152">
        <w:rPr>
          <w:rFonts w:ascii="Times New Roman" w:eastAsia="Calibri" w:hAnsi="Times New Roman" w:cs="Times New Roman"/>
          <w:b/>
          <w:sz w:val="24"/>
          <w:szCs w:val="24"/>
          <w:lang w:val="kk-KZ"/>
        </w:rPr>
        <w:t>№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 xml:space="preserve"> 4</w:t>
      </w:r>
      <w:r w:rsidR="006E015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>/</w:t>
      </w:r>
      <w:r w:rsidR="00C03DA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>19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 xml:space="preserve">                    </w:t>
      </w:r>
      <w:r w:rsidR="006E0152" w:rsidRPr="006E015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 xml:space="preserve">                                Ак-Суу айылы</w:t>
      </w:r>
    </w:p>
    <w:p w:rsidR="00125C47" w:rsidRDefault="00125C47" w:rsidP="006E0152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</w:p>
    <w:p w:rsidR="00870A7E" w:rsidRPr="00870A7E" w:rsidRDefault="000D2536" w:rsidP="00870A7E">
      <w:pPr>
        <w:tabs>
          <w:tab w:val="left" w:pos="5448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  <w:r w:rsidRPr="000D2536">
        <w:rPr>
          <w:rFonts w:ascii="Times New Roman" w:eastAsia="Times New Roman" w:hAnsi="Times New Roman" w:cs="Times New Roman"/>
          <w:b/>
          <w:noProof/>
          <w:sz w:val="24"/>
          <w:szCs w:val="24"/>
          <w:lang w:val="ky-KG" w:eastAsia="ru-RU"/>
        </w:rPr>
        <w:t xml:space="preserve">Ак-Суу айыл аймагынын  </w:t>
      </w:r>
      <w:r w:rsidRPr="000D2536">
        <w:rPr>
          <w:rFonts w:ascii="Times New Roman" w:hAnsi="Times New Roman" w:cs="Times New Roman"/>
          <w:b/>
          <w:sz w:val="24"/>
          <w:szCs w:val="24"/>
          <w:lang w:val="ky-KG"/>
        </w:rPr>
        <w:t xml:space="preserve">жайыттарды башкаруу жана пайдалануу  боюнча  </w:t>
      </w:r>
      <w:r w:rsidRPr="000D2536">
        <w:rPr>
          <w:rFonts w:ascii="Times New Roman" w:eastAsia="Times New Roman" w:hAnsi="Times New Roman" w:cs="Times New Roman"/>
          <w:b/>
          <w:noProof/>
          <w:sz w:val="24"/>
          <w:szCs w:val="24"/>
          <w:lang w:val="ky-KG" w:eastAsia="ru-RU"/>
        </w:rPr>
        <w:t xml:space="preserve">2025-2029-жылдарга карата </w:t>
      </w:r>
      <w:r w:rsidRPr="000D2536">
        <w:rPr>
          <w:rFonts w:ascii="Times New Roman" w:eastAsia="Times New Roman" w:hAnsi="Times New Roman" w:cs="Times New Roman"/>
          <w:b/>
          <w:noProof/>
          <w:sz w:val="24"/>
          <w:szCs w:val="24"/>
          <w:lang w:val="ky-KG" w:eastAsia="ru-RU"/>
        </w:rPr>
        <w:t xml:space="preserve">иш планы </w:t>
      </w:r>
      <w:r w:rsidR="008A01DC">
        <w:rPr>
          <w:rFonts w:ascii="Times New Roman" w:eastAsia="Times New Roman" w:hAnsi="Times New Roman" w:cs="Times New Roman"/>
          <w:b/>
          <w:noProof/>
          <w:sz w:val="24"/>
          <w:szCs w:val="24"/>
          <w:lang w:val="ky-KG" w:eastAsia="ru-RU"/>
        </w:rPr>
        <w:t>жөнүндө</w:t>
      </w:r>
    </w:p>
    <w:p w:rsidR="00870A7E" w:rsidRPr="00870A7E" w:rsidRDefault="00870A7E" w:rsidP="00870A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  <w:bookmarkStart w:id="0" w:name="_GoBack"/>
      <w:bookmarkEnd w:id="0"/>
    </w:p>
    <w:p w:rsidR="00870A7E" w:rsidRPr="00870A7E" w:rsidRDefault="008A01DC" w:rsidP="00460D6E">
      <w:pPr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     </w:t>
      </w:r>
      <w:r w:rsidR="00460D6E" w:rsidRPr="00396846">
        <w:rPr>
          <w:rFonts w:ascii="Times New Roman" w:hAnsi="Times New Roman" w:cs="Times New Roman"/>
          <w:sz w:val="24"/>
          <w:szCs w:val="24"/>
          <w:lang w:val="ky-KG"/>
        </w:rPr>
        <w:t xml:space="preserve">        </w:t>
      </w:r>
      <w:r w:rsidR="00460D6E"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 w:rsidR="00460D6E" w:rsidRPr="00396846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460D6E">
        <w:rPr>
          <w:rFonts w:ascii="Times New Roman" w:hAnsi="Times New Roman" w:cs="Times New Roman"/>
          <w:sz w:val="24"/>
          <w:szCs w:val="24"/>
          <w:lang w:val="ky-KG"/>
        </w:rPr>
        <w:t>“</w:t>
      </w:r>
      <w:r w:rsidR="00460D6E" w:rsidRPr="00396846">
        <w:rPr>
          <w:rFonts w:ascii="Times New Roman" w:hAnsi="Times New Roman" w:cs="Times New Roman"/>
          <w:sz w:val="24"/>
          <w:szCs w:val="24"/>
          <w:lang w:val="ky-KG"/>
        </w:rPr>
        <w:t>Жергиликт</w:t>
      </w:r>
      <w:r w:rsidR="00460D6E">
        <w:rPr>
          <w:rFonts w:ascii="Times New Roman" w:hAnsi="Times New Roman" w:cs="Times New Roman"/>
          <w:sz w:val="24"/>
          <w:szCs w:val="24"/>
          <w:lang w:val="ky-KG"/>
        </w:rPr>
        <w:t>үү мамлекеттик администрация жана жергиликтүү өз алдынча башкаруу органдары жөнүндө “Кыргыз Республикасынын Мыйзамынын 34-беренесинин нег</w:t>
      </w:r>
      <w:r w:rsidR="00F86C82">
        <w:rPr>
          <w:rFonts w:ascii="Times New Roman" w:hAnsi="Times New Roman" w:cs="Times New Roman"/>
          <w:sz w:val="24"/>
          <w:szCs w:val="24"/>
          <w:lang w:val="ky-KG"/>
        </w:rPr>
        <w:t>изинде  Ак-Суу жайыт башкармасынын</w:t>
      </w:r>
      <w:r w:rsidR="00460D6E" w:rsidRPr="00274F05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F86C82">
        <w:rPr>
          <w:rFonts w:ascii="Times New Roman" w:hAnsi="Times New Roman" w:cs="Times New Roman"/>
          <w:sz w:val="24"/>
          <w:szCs w:val="24"/>
          <w:lang w:val="ky-KG"/>
        </w:rPr>
        <w:t xml:space="preserve">башчысы </w:t>
      </w:r>
      <w:r w:rsidR="00460D6E">
        <w:rPr>
          <w:rFonts w:ascii="Times New Roman" w:hAnsi="Times New Roman" w:cs="Times New Roman"/>
          <w:sz w:val="24"/>
          <w:szCs w:val="24"/>
          <w:lang w:val="ky-KG"/>
        </w:rPr>
        <w:t xml:space="preserve"> Э.Жоробековдун  билдирүүсүн</w:t>
      </w:r>
      <w:r w:rsidR="00460D6E" w:rsidRPr="00274F05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460D6E">
        <w:rPr>
          <w:rFonts w:ascii="Times New Roman" w:hAnsi="Times New Roman" w:cs="Times New Roman"/>
          <w:sz w:val="24"/>
          <w:szCs w:val="24"/>
          <w:lang w:val="ky-KG"/>
        </w:rPr>
        <w:t xml:space="preserve">угуп талкуулап </w:t>
      </w:r>
      <w:r w:rsidR="00460D6E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>,</w:t>
      </w:r>
      <w:r w:rsidR="00870A7E" w:rsidRPr="00870A7E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>Ак-Суу айыл аймагынын айылдык кеңеши:</w:t>
      </w:r>
    </w:p>
    <w:p w:rsidR="00870A7E" w:rsidRPr="00870A7E" w:rsidRDefault="00870A7E" w:rsidP="00870A7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  <w:r w:rsidRPr="00870A7E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                                                             </w:t>
      </w:r>
    </w:p>
    <w:p w:rsidR="00870A7E" w:rsidRPr="00870A7E" w:rsidRDefault="00870A7E" w:rsidP="00870A7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  ТОКТОМ КЫЛАТ</w:t>
      </w:r>
    </w:p>
    <w:p w:rsidR="00870A7E" w:rsidRPr="00870A7E" w:rsidRDefault="00870A7E" w:rsidP="00870A7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</w:p>
    <w:p w:rsidR="00F5516D" w:rsidRDefault="0070746F" w:rsidP="006A24D2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  <w:r w:rsidRPr="00F86C82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>Ак-Суу айыл аймагынын</w:t>
      </w:r>
      <w:r w:rsidR="007B409F" w:rsidRPr="00F86C82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 </w:t>
      </w:r>
      <w:r w:rsidRPr="00F86C82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 </w:t>
      </w:r>
      <w:r w:rsidR="00460D6E" w:rsidRPr="00F86C82">
        <w:rPr>
          <w:rFonts w:ascii="Times New Roman" w:hAnsi="Times New Roman" w:cs="Times New Roman"/>
          <w:sz w:val="24"/>
          <w:szCs w:val="24"/>
          <w:lang w:val="ky-KG"/>
        </w:rPr>
        <w:t xml:space="preserve">жайыттарды башкаруу жана пайдалануу </w:t>
      </w:r>
      <w:r w:rsidR="00F86C82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460D6E" w:rsidRPr="00F86C82">
        <w:rPr>
          <w:rFonts w:ascii="Times New Roman" w:hAnsi="Times New Roman" w:cs="Times New Roman"/>
          <w:sz w:val="24"/>
          <w:szCs w:val="24"/>
          <w:lang w:val="ky-KG"/>
        </w:rPr>
        <w:t xml:space="preserve">боюнча  </w:t>
      </w:r>
      <w:r w:rsidR="00460D6E" w:rsidRPr="00F86C82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2025-2029-жылдарга карата жайыт башкармасынын  </w:t>
      </w:r>
      <w:r w:rsidR="00460D6E" w:rsidRPr="00F86C82">
        <w:rPr>
          <w:rFonts w:ascii="Times New Roman" w:hAnsi="Times New Roman" w:cs="Times New Roman"/>
          <w:sz w:val="24"/>
          <w:szCs w:val="24"/>
          <w:lang w:val="ky-KG"/>
        </w:rPr>
        <w:t>иш планы</w:t>
      </w:r>
      <w:r w:rsidR="00460D6E" w:rsidRPr="00F86C8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A1640" w:rsidRPr="00F86C82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бекитилсин </w:t>
      </w:r>
      <w:r w:rsidR="00BD4842" w:rsidRPr="00F86C82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>(</w:t>
      </w:r>
      <w:r w:rsidR="001A1640" w:rsidRPr="00F86C82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>тиркеме тиркелет</w:t>
      </w:r>
      <w:r w:rsidR="00BD4842" w:rsidRPr="00F86C82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>)</w:t>
      </w:r>
      <w:r w:rsidR="007B409F" w:rsidRPr="00F86C82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>.</w:t>
      </w:r>
    </w:p>
    <w:p w:rsidR="00F86C82" w:rsidRPr="00F86C82" w:rsidRDefault="00F86C82" w:rsidP="00F86C82">
      <w:pPr>
        <w:pStyle w:val="a6"/>
        <w:ind w:left="420"/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</w:p>
    <w:p w:rsidR="00870A7E" w:rsidRPr="00F86C82" w:rsidRDefault="00870A7E" w:rsidP="006A24D2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  <w:r w:rsidRPr="00F86C8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>Ушул токтом кол коюлган күндөн тартып күчүнө кирет:</w:t>
      </w:r>
    </w:p>
    <w:p w:rsidR="00870A7E" w:rsidRPr="00870A7E" w:rsidRDefault="00870A7E" w:rsidP="00870A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</w:p>
    <w:p w:rsidR="00870A7E" w:rsidRPr="00870A7E" w:rsidRDefault="00870A7E" w:rsidP="006A24D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  <w:r w:rsidRPr="00870A7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>Ушул токтом расмий веб-сайтына жарыялансын.</w:t>
      </w:r>
    </w:p>
    <w:p w:rsidR="00870A7E" w:rsidRPr="00870A7E" w:rsidRDefault="00870A7E" w:rsidP="00870A7E">
      <w:pPr>
        <w:spacing w:after="0" w:line="240" w:lineRule="auto"/>
        <w:ind w:left="708"/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</w:p>
    <w:p w:rsidR="00870A7E" w:rsidRPr="00870A7E" w:rsidRDefault="00870A7E" w:rsidP="006A24D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  <w:r w:rsidRPr="00870A7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>Аталган токтомду расмий жарыялоо жана Кыргыз Республикасынын ченемдик укуктук актыларынын мамлекеттик реестрине киргизүү үчүн жиберүү жагы жооптуу катчы Ж.Жолдубай уулуна милдеттендирилсин.</w:t>
      </w:r>
    </w:p>
    <w:p w:rsidR="00870A7E" w:rsidRPr="00870A7E" w:rsidRDefault="00870A7E" w:rsidP="00870A7E">
      <w:pPr>
        <w:spacing w:after="0" w:line="240" w:lineRule="auto"/>
        <w:ind w:left="708"/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</w:p>
    <w:p w:rsidR="00BD398A" w:rsidRPr="00BD398A" w:rsidRDefault="00BD398A" w:rsidP="006A24D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  <w:r w:rsidRPr="00BD398A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>Бул токтомдун аткарылышын көзөмөлдөө жагы</w:t>
      </w:r>
      <w:r w:rsidR="00C36240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>н өзүмө калтырам</w:t>
      </w:r>
      <w:r w:rsidRPr="00BD398A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>.</w:t>
      </w:r>
    </w:p>
    <w:p w:rsidR="00870A7E" w:rsidRPr="00870A7E" w:rsidRDefault="00870A7E" w:rsidP="00BD398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</w:p>
    <w:p w:rsidR="00870A7E" w:rsidRPr="00870A7E" w:rsidRDefault="00870A7E" w:rsidP="00870A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ky-KG" w:eastAsia="ru-RU"/>
        </w:rPr>
      </w:pPr>
    </w:p>
    <w:p w:rsidR="00870A7E" w:rsidRPr="00870A7E" w:rsidRDefault="00870A7E" w:rsidP="00870A7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ky-KG" w:eastAsia="ru-RU"/>
        </w:rPr>
      </w:pPr>
      <w:r w:rsidRPr="00870A7E">
        <w:rPr>
          <w:rFonts w:ascii="Times New Roman" w:eastAsia="Times New Roman" w:hAnsi="Times New Roman" w:cs="Times New Roman"/>
          <w:b/>
          <w:noProof/>
          <w:sz w:val="24"/>
          <w:szCs w:val="24"/>
          <w:lang w:val="ky-KG" w:eastAsia="ru-RU"/>
        </w:rPr>
        <w:t>Төрага                                                                                                    М.Шаршеналы уулу</w:t>
      </w:r>
    </w:p>
    <w:p w:rsidR="00BD2E26" w:rsidRDefault="00BD2E26" w:rsidP="00870A7E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ky-KG" w:eastAsia="ru-RU"/>
        </w:rPr>
      </w:pPr>
    </w:p>
    <w:p w:rsidR="00E1633D" w:rsidRDefault="00E1633D" w:rsidP="00870A7E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ky-KG" w:eastAsia="ru-RU"/>
        </w:rPr>
      </w:pPr>
    </w:p>
    <w:p w:rsidR="00E1633D" w:rsidRDefault="00E1633D" w:rsidP="00870A7E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ky-KG" w:eastAsia="ru-RU"/>
        </w:rPr>
      </w:pPr>
    </w:p>
    <w:p w:rsidR="00E1633D" w:rsidRDefault="00E1633D" w:rsidP="00870A7E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ky-KG" w:eastAsia="ru-RU"/>
        </w:rPr>
      </w:pPr>
    </w:p>
    <w:p w:rsidR="00E1633D" w:rsidRDefault="00E1633D" w:rsidP="00870A7E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ky-KG" w:eastAsia="ru-RU"/>
        </w:rPr>
      </w:pPr>
    </w:p>
    <w:p w:rsidR="00E1633D" w:rsidRDefault="00E1633D" w:rsidP="00870A7E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ky-KG" w:eastAsia="ru-RU"/>
        </w:rPr>
      </w:pPr>
    </w:p>
    <w:p w:rsidR="00F86C82" w:rsidRDefault="00F86C82" w:rsidP="00870A7E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ky-KG" w:eastAsia="ru-RU"/>
        </w:rPr>
      </w:pPr>
    </w:p>
    <w:p w:rsidR="00F86C82" w:rsidRDefault="00F86C82" w:rsidP="00870A7E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ky-KG" w:eastAsia="ru-RU"/>
        </w:rPr>
      </w:pPr>
    </w:p>
    <w:p w:rsidR="001D686A" w:rsidRDefault="001D686A" w:rsidP="00870A7E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ky-KG" w:eastAsia="ru-RU"/>
        </w:rPr>
      </w:pPr>
    </w:p>
    <w:p w:rsidR="00E1633D" w:rsidRDefault="00E1633D" w:rsidP="00870A7E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ky-KG" w:eastAsia="ru-RU"/>
        </w:rPr>
      </w:pPr>
    </w:p>
    <w:p w:rsidR="00434E6A" w:rsidRPr="00A30507" w:rsidRDefault="00BB1565" w:rsidP="00434E6A">
      <w:pPr>
        <w:pStyle w:val="af4"/>
        <w:ind w:left="5670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                          </w:t>
      </w:r>
      <w:r w:rsidR="00434E6A" w:rsidRPr="00A30507">
        <w:rPr>
          <w:rFonts w:ascii="Times New Roman" w:hAnsi="Times New Roman"/>
          <w:sz w:val="24"/>
          <w:szCs w:val="24"/>
          <w:lang w:val="ky-KG"/>
        </w:rPr>
        <w:t>Тиркеме №1</w:t>
      </w:r>
    </w:p>
    <w:p w:rsidR="00434E6A" w:rsidRPr="00A30507" w:rsidRDefault="00434E6A" w:rsidP="00434E6A">
      <w:pPr>
        <w:pStyle w:val="af4"/>
        <w:ind w:left="5670"/>
        <w:rPr>
          <w:rFonts w:ascii="Times New Roman" w:hAnsi="Times New Roman"/>
          <w:sz w:val="24"/>
          <w:szCs w:val="24"/>
          <w:lang w:val="ky-KG"/>
        </w:rPr>
      </w:pPr>
      <w:r w:rsidRPr="00A30507">
        <w:rPr>
          <w:rFonts w:ascii="Times New Roman" w:hAnsi="Times New Roman"/>
          <w:sz w:val="24"/>
          <w:szCs w:val="24"/>
          <w:lang w:val="ky-KG"/>
        </w:rPr>
        <w:t>Ак-Суу айыл аймагынын айылдык</w:t>
      </w:r>
    </w:p>
    <w:p w:rsidR="00434E6A" w:rsidRDefault="00434E6A" w:rsidP="00434E6A">
      <w:pPr>
        <w:pStyle w:val="af4"/>
        <w:ind w:left="5670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кеңешинин 2025-жылдын</w:t>
      </w:r>
    </w:p>
    <w:p w:rsidR="00434E6A" w:rsidRPr="00A30507" w:rsidRDefault="00434E6A" w:rsidP="00434E6A">
      <w:pPr>
        <w:pStyle w:val="af4"/>
        <w:ind w:left="5670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“ 18 ”- февраль</w:t>
      </w:r>
    </w:p>
    <w:p w:rsidR="00434E6A" w:rsidRPr="00A30507" w:rsidRDefault="00C03DAC" w:rsidP="00434E6A">
      <w:pPr>
        <w:pStyle w:val="af4"/>
        <w:ind w:left="5670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№ 4/19</w:t>
      </w:r>
      <w:r w:rsidR="00434E6A" w:rsidRPr="00A30507">
        <w:rPr>
          <w:rFonts w:ascii="Times New Roman" w:hAnsi="Times New Roman"/>
          <w:sz w:val="24"/>
          <w:szCs w:val="24"/>
          <w:lang w:val="ky-KG"/>
        </w:rPr>
        <w:t xml:space="preserve"> токтому менен</w:t>
      </w:r>
    </w:p>
    <w:p w:rsidR="00E1633D" w:rsidRDefault="00434E6A" w:rsidP="00434E6A">
      <w:pPr>
        <w:ind w:left="4956" w:firstLine="708"/>
        <w:rPr>
          <w:rFonts w:ascii="Times New Roman" w:hAnsi="Times New Roman"/>
          <w:sz w:val="24"/>
          <w:szCs w:val="24"/>
          <w:lang w:val="ky-KG"/>
        </w:rPr>
      </w:pPr>
      <w:r w:rsidRPr="00A30507">
        <w:rPr>
          <w:rFonts w:ascii="Times New Roman" w:hAnsi="Times New Roman"/>
          <w:sz w:val="24"/>
          <w:szCs w:val="24"/>
          <w:lang w:val="ky-KG"/>
        </w:rPr>
        <w:t>“Бекитилди</w:t>
      </w:r>
    </w:p>
    <w:p w:rsidR="00F86C82" w:rsidRPr="00F86C82" w:rsidRDefault="00F86C82" w:rsidP="00F86C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C82" w:rsidRPr="00F86C82" w:rsidRDefault="00F86C82" w:rsidP="00F86C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C82">
        <w:rPr>
          <w:rFonts w:ascii="Times New Roman" w:hAnsi="Times New Roman" w:cs="Times New Roman"/>
          <w:b/>
          <w:sz w:val="28"/>
          <w:szCs w:val="28"/>
        </w:rPr>
        <w:t>Жайыттарды башкаруу жана пайдалануу боюнча</w:t>
      </w:r>
    </w:p>
    <w:p w:rsidR="00F86C82" w:rsidRPr="00F86C82" w:rsidRDefault="00F86C82" w:rsidP="00F86C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C82">
        <w:rPr>
          <w:rFonts w:ascii="Times New Roman" w:hAnsi="Times New Roman" w:cs="Times New Roman"/>
          <w:b/>
          <w:sz w:val="28"/>
          <w:szCs w:val="28"/>
        </w:rPr>
        <w:t>Ак-Суу муниципалдык ишканасынын жайыттар  боюнча</w:t>
      </w:r>
    </w:p>
    <w:p w:rsidR="00F86C82" w:rsidRPr="00F86C82" w:rsidRDefault="00F86C82" w:rsidP="00F86C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C82">
        <w:rPr>
          <w:rFonts w:ascii="Times New Roman" w:hAnsi="Times New Roman" w:cs="Times New Roman"/>
          <w:b/>
          <w:sz w:val="28"/>
          <w:szCs w:val="28"/>
        </w:rPr>
        <w:t>башкармалыгынын</w:t>
      </w:r>
      <w:proofErr w:type="gramStart"/>
      <w:r w:rsidRPr="00F86C82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F86C82">
        <w:rPr>
          <w:rFonts w:ascii="Times New Roman" w:hAnsi="Times New Roman" w:cs="Times New Roman"/>
          <w:b/>
          <w:sz w:val="28"/>
          <w:szCs w:val="28"/>
        </w:rPr>
        <w:t xml:space="preserve"> Планы.</w:t>
      </w:r>
    </w:p>
    <w:p w:rsidR="00F86C82" w:rsidRPr="00F86C82" w:rsidRDefault="00F86C82" w:rsidP="00F86C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C82">
        <w:rPr>
          <w:rFonts w:ascii="Times New Roman" w:hAnsi="Times New Roman" w:cs="Times New Roman"/>
          <w:b/>
          <w:sz w:val="28"/>
          <w:szCs w:val="28"/>
        </w:rPr>
        <w:t>2025-2029-жылдарга  карата (5 жылга чейин).</w:t>
      </w:r>
    </w:p>
    <w:p w:rsidR="00F86C82" w:rsidRDefault="00F86C82" w:rsidP="00F86C82">
      <w:pPr>
        <w:rPr>
          <w:rFonts w:ascii="Times New Roman" w:hAnsi="Times New Roman" w:cs="Times New Roman"/>
          <w:sz w:val="24"/>
          <w:szCs w:val="24"/>
        </w:rPr>
      </w:pPr>
    </w:p>
    <w:p w:rsidR="00F86C82" w:rsidRDefault="00F86C82" w:rsidP="00F86C82">
      <w:pPr>
        <w:rPr>
          <w:rFonts w:ascii="Times New Roman" w:hAnsi="Times New Roman" w:cs="Times New Roman"/>
          <w:sz w:val="24"/>
          <w:szCs w:val="24"/>
        </w:rPr>
      </w:pPr>
    </w:p>
    <w:p w:rsidR="00F86C82" w:rsidRDefault="00F86C82" w:rsidP="00311E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6C82" w:rsidRPr="003C611E" w:rsidRDefault="00311EDB" w:rsidP="00311E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Мазмуну</w:t>
      </w:r>
    </w:p>
    <w:p w:rsidR="00F86C82" w:rsidRPr="00573D3A" w:rsidRDefault="00F86C82" w:rsidP="00F86C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Жалпы маалымат.</w:t>
      </w:r>
    </w:p>
    <w:p w:rsidR="00F86C82" w:rsidRPr="000A247A" w:rsidRDefault="00F86C82" w:rsidP="006A24D2">
      <w:pPr>
        <w:pStyle w:val="a6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47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йыл аймагы боюнча маалымат: географиялык орду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климаты, айылдары жана калкы.</w:t>
      </w:r>
    </w:p>
    <w:p w:rsidR="00F86C82" w:rsidRPr="000A247A" w:rsidRDefault="00F86C82" w:rsidP="006A24D2">
      <w:pPr>
        <w:pStyle w:val="a6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47A">
        <w:rPr>
          <w:rFonts w:ascii="Times New Roman" w:hAnsi="Times New Roman" w:cs="Times New Roman"/>
          <w:sz w:val="24"/>
          <w:szCs w:val="24"/>
        </w:rPr>
        <w:t>Жайыттарды пайдаланунун сезону</w:t>
      </w:r>
      <w:proofErr w:type="gramStart"/>
      <w:r w:rsidRPr="000A247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86C82" w:rsidRDefault="00F86C82" w:rsidP="006A24D2">
      <w:pPr>
        <w:pStyle w:val="a6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Жергиликтүү өз алдынча башкаруу органдарынын жетекчилери жана жооптуу адамдары</w:t>
      </w:r>
      <w:r w:rsidRPr="000A247A">
        <w:rPr>
          <w:rFonts w:ascii="Times New Roman" w:hAnsi="Times New Roman" w:cs="Times New Roman"/>
          <w:sz w:val="24"/>
          <w:szCs w:val="24"/>
        </w:rPr>
        <w:t>.</w:t>
      </w:r>
    </w:p>
    <w:p w:rsidR="00F86C82" w:rsidRPr="000A247A" w:rsidRDefault="00F86C82" w:rsidP="00F86C82">
      <w:pPr>
        <w:pStyle w:val="a6"/>
        <w:spacing w:after="0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F86C82" w:rsidRPr="000A247A" w:rsidRDefault="00F86C82" w:rsidP="006A24D2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47A">
        <w:rPr>
          <w:rFonts w:ascii="Times New Roman" w:hAnsi="Times New Roman" w:cs="Times New Roman"/>
          <w:b/>
          <w:sz w:val="24"/>
          <w:szCs w:val="24"/>
        </w:rPr>
        <w:t xml:space="preserve">Жайыт </w:t>
      </w:r>
      <w:r>
        <w:rPr>
          <w:rFonts w:ascii="Times New Roman" w:hAnsi="Times New Roman" w:cs="Times New Roman"/>
          <w:b/>
          <w:sz w:val="24"/>
          <w:szCs w:val="24"/>
        </w:rPr>
        <w:t>ресурстары, инфраструктура жана алардын абалы</w:t>
      </w:r>
    </w:p>
    <w:p w:rsidR="00F86C82" w:rsidRPr="003C611E" w:rsidRDefault="00F86C82" w:rsidP="006A24D2">
      <w:pPr>
        <w:pStyle w:val="a6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11E">
        <w:rPr>
          <w:rFonts w:ascii="Times New Roman" w:hAnsi="Times New Roman" w:cs="Times New Roman"/>
          <w:sz w:val="24"/>
          <w:szCs w:val="24"/>
        </w:rPr>
        <w:t>Жайыт участокторунун картасы.</w:t>
      </w:r>
    </w:p>
    <w:p w:rsidR="00F86C82" w:rsidRPr="003C611E" w:rsidRDefault="00F86C82" w:rsidP="006A24D2">
      <w:pPr>
        <w:pStyle w:val="a6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11E">
        <w:rPr>
          <w:rFonts w:ascii="Times New Roman" w:hAnsi="Times New Roman" w:cs="Times New Roman"/>
          <w:sz w:val="24"/>
          <w:szCs w:val="24"/>
        </w:rPr>
        <w:t>Жайыт ресурстарынын жалпы мүнөздөмөсү (аянты, түшүмдүүлүгү, сыйымдуулугунун абалы)</w:t>
      </w:r>
    </w:p>
    <w:p w:rsidR="00F86C82" w:rsidRPr="003C611E" w:rsidRDefault="00F86C82" w:rsidP="006A24D2">
      <w:pPr>
        <w:pStyle w:val="a6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11E">
        <w:rPr>
          <w:rFonts w:ascii="Times New Roman" w:hAnsi="Times New Roman" w:cs="Times New Roman"/>
          <w:sz w:val="24"/>
          <w:szCs w:val="24"/>
        </w:rPr>
        <w:t>Жайыт инфраструктурасынын обьектилери жана алардын абалы</w:t>
      </w:r>
      <w:proofErr w:type="gramStart"/>
      <w:r w:rsidRPr="003C611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86C82" w:rsidRPr="000A247A" w:rsidRDefault="00F86C82" w:rsidP="006A24D2">
      <w:pPr>
        <w:pStyle w:val="a6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Климаттын өзгө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үшүн эске алуу менен жайыттардын абалын баалоо анализи</w:t>
      </w:r>
      <w:r w:rsidRPr="000A247A">
        <w:rPr>
          <w:rFonts w:ascii="Times New Roman" w:hAnsi="Times New Roman" w:cs="Times New Roman"/>
          <w:sz w:val="24"/>
          <w:szCs w:val="24"/>
        </w:rPr>
        <w:t>.</w:t>
      </w:r>
    </w:p>
    <w:p w:rsidR="00F86C82" w:rsidRPr="000A247A" w:rsidRDefault="00F86C82" w:rsidP="00F86C82">
      <w:pPr>
        <w:pStyle w:val="a6"/>
        <w:spacing w:after="0"/>
        <w:ind w:left="1140"/>
        <w:jc w:val="both"/>
        <w:rPr>
          <w:rFonts w:ascii="Times New Roman" w:hAnsi="Times New Roman" w:cs="Times New Roman"/>
          <w:sz w:val="24"/>
          <w:szCs w:val="24"/>
        </w:rPr>
      </w:pPr>
    </w:p>
    <w:p w:rsidR="00F86C82" w:rsidRPr="000A247A" w:rsidRDefault="00F86C82" w:rsidP="006A24D2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Малдын саны, алардын жайытка жана даярдалуучу тоюттарга болгон муктаждыгы</w:t>
      </w:r>
      <w:r w:rsidRPr="000A247A">
        <w:rPr>
          <w:rFonts w:ascii="Times New Roman" w:hAnsi="Times New Roman" w:cs="Times New Roman"/>
          <w:b/>
          <w:sz w:val="24"/>
          <w:szCs w:val="24"/>
        </w:rPr>
        <w:t>.</w:t>
      </w:r>
    </w:p>
    <w:p w:rsidR="00F86C82" w:rsidRPr="000A247A" w:rsidRDefault="00F86C82" w:rsidP="006A24D2">
      <w:pPr>
        <w:pStyle w:val="a6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   жылга карата малдын башы жана тү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үнө жараша тоюттун керектелиши</w:t>
      </w:r>
      <w:r w:rsidRPr="000A247A">
        <w:rPr>
          <w:rFonts w:ascii="Times New Roman" w:hAnsi="Times New Roman" w:cs="Times New Roman"/>
          <w:sz w:val="24"/>
          <w:szCs w:val="24"/>
        </w:rPr>
        <w:t>.</w:t>
      </w:r>
    </w:p>
    <w:p w:rsidR="00F86C82" w:rsidRPr="000A247A" w:rsidRDefault="00F86C82" w:rsidP="006A24D2">
      <w:pPr>
        <w:pStyle w:val="a6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5-жылга карата болжолдуу шарттуу малдын башы жана тоютка болгон муктаждык.</w:t>
      </w:r>
    </w:p>
    <w:p w:rsidR="00F86C82" w:rsidRDefault="00F86C82" w:rsidP="006A24D2">
      <w:pPr>
        <w:pStyle w:val="a6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Тоют балансы</w:t>
      </w:r>
    </w:p>
    <w:p w:rsidR="00F86C82" w:rsidRPr="003C611E" w:rsidRDefault="00F86C82" w:rsidP="00F86C82">
      <w:pPr>
        <w:pStyle w:val="a6"/>
        <w:spacing w:after="0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F86C82" w:rsidRDefault="00F86C82" w:rsidP="006A24D2">
      <w:pPr>
        <w:pStyle w:val="a6"/>
        <w:numPr>
          <w:ilvl w:val="0"/>
          <w:numId w:val="3"/>
        </w:num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9D4">
        <w:rPr>
          <w:rFonts w:ascii="Times New Roman" w:hAnsi="Times New Roman" w:cs="Times New Roman"/>
          <w:b/>
          <w:sz w:val="24"/>
          <w:szCs w:val="24"/>
        </w:rPr>
        <w:t xml:space="preserve">  5-жылга  карата жайыттарды башкаруу жана пайдалануу боюнча орто мөөнө</w:t>
      </w:r>
      <w:proofErr w:type="gramStart"/>
      <w:r w:rsidRPr="008F39D4">
        <w:rPr>
          <w:rFonts w:ascii="Times New Roman" w:hAnsi="Times New Roman" w:cs="Times New Roman"/>
          <w:b/>
          <w:sz w:val="24"/>
          <w:szCs w:val="24"/>
        </w:rPr>
        <w:t>тт</w:t>
      </w:r>
      <w:proofErr w:type="gramEnd"/>
      <w:r w:rsidRPr="008F39D4">
        <w:rPr>
          <w:rFonts w:ascii="Times New Roman" w:hAnsi="Times New Roman" w:cs="Times New Roman"/>
          <w:b/>
          <w:sz w:val="24"/>
          <w:szCs w:val="24"/>
        </w:rPr>
        <w:t>ү планы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86C82" w:rsidRDefault="00F86C82" w:rsidP="006A24D2">
      <w:pPr>
        <w:pStyle w:val="a6"/>
        <w:numPr>
          <w:ilvl w:val="1"/>
          <w:numId w:val="3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9D4">
        <w:rPr>
          <w:rFonts w:ascii="Times New Roman" w:hAnsi="Times New Roman" w:cs="Times New Roman"/>
          <w:sz w:val="24"/>
          <w:szCs w:val="24"/>
        </w:rPr>
        <w:t>Жайыттардын абалына мониторинг жана баалоо жургүзүү боюнча чаралары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6C82" w:rsidRDefault="00F86C82" w:rsidP="00F86C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6C82" w:rsidRDefault="00F86C82" w:rsidP="00F86C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6C82" w:rsidRDefault="00F86C82" w:rsidP="00F86C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6C82" w:rsidRDefault="00F86C82" w:rsidP="00F86C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6C82" w:rsidRDefault="00F86C82" w:rsidP="00F86C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6C82" w:rsidRDefault="00F86C82" w:rsidP="00F86C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6C82" w:rsidRDefault="00F86C82" w:rsidP="00F86C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F9551A">
        <w:rPr>
          <w:rFonts w:ascii="Times New Roman" w:hAnsi="Times New Roman" w:cs="Times New Roman"/>
          <w:b/>
          <w:sz w:val="24"/>
          <w:szCs w:val="24"/>
        </w:rPr>
        <w:t>Жалпы маалымат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86C82" w:rsidRDefault="00F86C82" w:rsidP="006A24D2">
      <w:pPr>
        <w:pStyle w:val="a6"/>
        <w:numPr>
          <w:ilvl w:val="1"/>
          <w:numId w:val="4"/>
        </w:num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Айыл аймак боюнча маалымат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географиялык орду, климаты, айылдары жана калкы.</w:t>
      </w:r>
    </w:p>
    <w:p w:rsidR="00F86C82" w:rsidRDefault="00F86C82" w:rsidP="00F86C82">
      <w:pPr>
        <w:pStyle w:val="a6"/>
        <w:spacing w:after="0" w:line="240" w:lineRule="auto"/>
        <w:ind w:left="10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6C82" w:rsidRDefault="00F86C82" w:rsidP="00F86C82">
      <w:pPr>
        <w:pStyle w:val="a6"/>
        <w:spacing w:after="0" w:line="240" w:lineRule="auto"/>
        <w:ind w:left="1021"/>
        <w:jc w:val="both"/>
        <w:rPr>
          <w:rFonts w:ascii="Times New Roman" w:hAnsi="Times New Roman" w:cs="Times New Roman"/>
          <w:sz w:val="24"/>
          <w:szCs w:val="24"/>
        </w:rPr>
      </w:pPr>
      <w:r w:rsidRPr="00F9551A">
        <w:rPr>
          <w:rFonts w:ascii="Times New Roman" w:hAnsi="Times New Roman" w:cs="Times New Roman"/>
          <w:sz w:val="24"/>
          <w:szCs w:val="24"/>
        </w:rPr>
        <w:t>Ак-Суу айыл аймагынын климаты</w:t>
      </w:r>
      <w:r>
        <w:rPr>
          <w:rFonts w:ascii="Times New Roman" w:hAnsi="Times New Roman" w:cs="Times New Roman"/>
          <w:sz w:val="24"/>
          <w:szCs w:val="24"/>
        </w:rPr>
        <w:t xml:space="preserve"> негизинен континенталдуу климаттарга кирет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Июнь айында абалын орточо температурасы «25» градустан «30» градуска чейин , август айында «25» градуска чейин .Эң суук күндөр январь айына туш келет  --5тен -10 го чейин өтө ысык аба ырайы, июль айында күтүлөт.</w:t>
      </w:r>
    </w:p>
    <w:p w:rsidR="00F86C82" w:rsidRDefault="00F86C82" w:rsidP="00F86C82">
      <w:pPr>
        <w:pStyle w:val="a6"/>
        <w:spacing w:after="0" w:line="240" w:lineRule="auto"/>
        <w:ind w:left="10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Ак-Суу айыл аймагында 4 айыл бар Ак-Суу айылы айыл аймактын административдик борбору болуп саналат.</w:t>
      </w:r>
    </w:p>
    <w:p w:rsidR="00F86C82" w:rsidRDefault="00F86C82" w:rsidP="00F86C82">
      <w:pPr>
        <w:pStyle w:val="a6"/>
        <w:spacing w:after="0" w:line="240" w:lineRule="auto"/>
        <w:ind w:left="102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    жылдын 1-январына карата маалымат боюнча айыл аймактын калкынын саны </w:t>
      </w:r>
      <w:r w:rsidRPr="00641EEE">
        <w:rPr>
          <w:rFonts w:ascii="Times New Roman" w:hAnsi="Times New Roman" w:cs="Times New Roman"/>
          <w:b/>
          <w:sz w:val="24"/>
          <w:szCs w:val="24"/>
        </w:rPr>
        <w:t>6 900</w:t>
      </w:r>
      <w:r>
        <w:rPr>
          <w:rFonts w:ascii="Times New Roman" w:hAnsi="Times New Roman" w:cs="Times New Roman"/>
          <w:sz w:val="24"/>
          <w:szCs w:val="24"/>
        </w:rPr>
        <w:t xml:space="preserve"> адам, тү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үндүн саны </w:t>
      </w:r>
      <w:r w:rsidRPr="00641EEE">
        <w:rPr>
          <w:rFonts w:ascii="Times New Roman" w:hAnsi="Times New Roman" w:cs="Times New Roman"/>
          <w:b/>
          <w:sz w:val="24"/>
          <w:szCs w:val="24"/>
        </w:rPr>
        <w:t>1174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86C82" w:rsidRDefault="00F86C82" w:rsidP="00F86C82">
      <w:pPr>
        <w:pStyle w:val="a6"/>
        <w:spacing w:after="0" w:line="240" w:lineRule="auto"/>
        <w:ind w:left="1021"/>
        <w:jc w:val="both"/>
        <w:rPr>
          <w:rFonts w:ascii="Times New Roman" w:hAnsi="Times New Roman" w:cs="Times New Roman"/>
          <w:sz w:val="24"/>
          <w:szCs w:val="24"/>
        </w:rPr>
      </w:pPr>
      <w:r w:rsidRPr="00641EEE">
        <w:rPr>
          <w:rFonts w:ascii="Times New Roman" w:hAnsi="Times New Roman" w:cs="Times New Roman"/>
          <w:sz w:val="24"/>
          <w:szCs w:val="24"/>
        </w:rPr>
        <w:t>Калктын кирешесинин</w:t>
      </w:r>
      <w:r>
        <w:rPr>
          <w:rFonts w:ascii="Times New Roman" w:hAnsi="Times New Roman" w:cs="Times New Roman"/>
          <w:sz w:val="24"/>
          <w:szCs w:val="24"/>
        </w:rPr>
        <w:t xml:space="preserve"> негизги булагы мал чарбасы түзөт.</w:t>
      </w:r>
    </w:p>
    <w:p w:rsidR="00F86C82" w:rsidRPr="002E162E" w:rsidRDefault="00F86C82" w:rsidP="00F86C82">
      <w:pPr>
        <w:pStyle w:val="a6"/>
        <w:spacing w:after="0" w:line="240" w:lineRule="auto"/>
        <w:ind w:left="10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Айыл аймактын калкынын 70% пайызы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чарбасында эмгектенишет, 20 % жер иштетүүчүлүк жана 10% пайызы башка тармактарда эмгектенишет.</w:t>
      </w:r>
    </w:p>
    <w:tbl>
      <w:tblPr>
        <w:tblStyle w:val="af7"/>
        <w:tblW w:w="0" w:type="auto"/>
        <w:tblInd w:w="1020" w:type="dxa"/>
        <w:tblLook w:val="04A0" w:firstRow="1" w:lastRow="0" w:firstColumn="1" w:lastColumn="0" w:noHBand="0" w:noVBand="1"/>
      </w:tblPr>
      <w:tblGrid>
        <w:gridCol w:w="528"/>
        <w:gridCol w:w="1979"/>
        <w:gridCol w:w="1931"/>
        <w:gridCol w:w="2718"/>
        <w:gridCol w:w="1395"/>
      </w:tblGrid>
      <w:tr w:rsidR="00F86C82" w:rsidRPr="00497D29" w:rsidTr="00F86C82">
        <w:tc>
          <w:tcPr>
            <w:tcW w:w="12580" w:type="dxa"/>
            <w:gridSpan w:val="5"/>
          </w:tcPr>
          <w:p w:rsidR="00F86C82" w:rsidRPr="00641EEE" w:rsidRDefault="00F86C82" w:rsidP="00F86C82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EEE">
              <w:rPr>
                <w:rFonts w:ascii="Times New Roman" w:hAnsi="Times New Roman"/>
                <w:b/>
                <w:sz w:val="24"/>
                <w:szCs w:val="24"/>
              </w:rPr>
              <w:t>Калктын жана түтундөрдүн саны тууралуу маалымат</w:t>
            </w:r>
          </w:p>
        </w:tc>
      </w:tr>
      <w:tr w:rsidR="00F86C82" w:rsidTr="00F86C82">
        <w:trPr>
          <w:trHeight w:val="303"/>
        </w:trPr>
        <w:tc>
          <w:tcPr>
            <w:tcW w:w="528" w:type="dxa"/>
            <w:vMerge w:val="restart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2318" w:type="dxa"/>
            <w:vMerge w:val="restart"/>
          </w:tcPr>
          <w:p w:rsidR="00F86C82" w:rsidRPr="00641EEE" w:rsidRDefault="00F86C82" w:rsidP="00F86C82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EEE">
              <w:rPr>
                <w:rFonts w:ascii="Times New Roman" w:hAnsi="Times New Roman"/>
                <w:b/>
                <w:sz w:val="24"/>
                <w:szCs w:val="24"/>
              </w:rPr>
              <w:t>Айылдардын</w:t>
            </w:r>
          </w:p>
          <w:p w:rsidR="00F86C82" w:rsidRDefault="00F86C82" w:rsidP="00F86C82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EEE">
              <w:rPr>
                <w:rFonts w:ascii="Times New Roman" w:hAnsi="Times New Roman"/>
                <w:b/>
                <w:sz w:val="24"/>
                <w:szCs w:val="24"/>
              </w:rPr>
              <w:t>аталышы</w:t>
            </w:r>
          </w:p>
        </w:tc>
        <w:tc>
          <w:tcPr>
            <w:tcW w:w="9734" w:type="dxa"/>
            <w:gridSpan w:val="3"/>
          </w:tcPr>
          <w:p w:rsidR="00F86C82" w:rsidRPr="00641EEE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41EEE">
              <w:rPr>
                <w:rFonts w:ascii="Times New Roman" w:hAnsi="Times New Roman"/>
                <w:b/>
                <w:sz w:val="24"/>
                <w:szCs w:val="24"/>
              </w:rPr>
              <w:t>20      жылдын башына карата</w:t>
            </w:r>
          </w:p>
        </w:tc>
      </w:tr>
      <w:tr w:rsidR="00F86C82" w:rsidTr="00F86C82">
        <w:trPr>
          <w:trHeight w:val="315"/>
        </w:trPr>
        <w:tc>
          <w:tcPr>
            <w:tcW w:w="528" w:type="dxa"/>
            <w:vMerge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vMerge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:rsidR="00F86C82" w:rsidRPr="00641EEE" w:rsidRDefault="00F86C82" w:rsidP="00F86C82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EEE">
              <w:rPr>
                <w:rFonts w:ascii="Times New Roman" w:hAnsi="Times New Roman"/>
                <w:b/>
                <w:sz w:val="24"/>
                <w:szCs w:val="24"/>
              </w:rPr>
              <w:t>Калктын саны (адам)</w:t>
            </w:r>
          </w:p>
        </w:tc>
        <w:tc>
          <w:tcPr>
            <w:tcW w:w="4336" w:type="dxa"/>
          </w:tcPr>
          <w:p w:rsidR="00F86C82" w:rsidRPr="00641EEE" w:rsidRDefault="00F86C82" w:rsidP="00F86C82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EEE">
              <w:rPr>
                <w:rFonts w:ascii="Times New Roman" w:hAnsi="Times New Roman"/>
                <w:b/>
                <w:sz w:val="24"/>
                <w:szCs w:val="24"/>
              </w:rPr>
              <w:t>Түтүндүн саны</w:t>
            </w:r>
          </w:p>
        </w:tc>
        <w:tc>
          <w:tcPr>
            <w:tcW w:w="2690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82" w:rsidTr="00F86C82">
        <w:trPr>
          <w:trHeight w:val="315"/>
        </w:trPr>
        <w:tc>
          <w:tcPr>
            <w:tcW w:w="528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Ак-Сай</w:t>
            </w:r>
          </w:p>
        </w:tc>
        <w:tc>
          <w:tcPr>
            <w:tcW w:w="2708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2054</w:t>
            </w:r>
          </w:p>
        </w:tc>
        <w:tc>
          <w:tcPr>
            <w:tcW w:w="4336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</w:t>
            </w:r>
          </w:p>
        </w:tc>
        <w:tc>
          <w:tcPr>
            <w:tcW w:w="2690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82" w:rsidTr="00F86C82">
        <w:trPr>
          <w:trHeight w:val="315"/>
        </w:trPr>
        <w:tc>
          <w:tcPr>
            <w:tcW w:w="528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8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Кум-Булуң</w:t>
            </w:r>
          </w:p>
        </w:tc>
        <w:tc>
          <w:tcPr>
            <w:tcW w:w="2708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4336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90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82" w:rsidTr="00F86C82">
        <w:trPr>
          <w:trHeight w:val="315"/>
        </w:trPr>
        <w:tc>
          <w:tcPr>
            <w:tcW w:w="528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8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Тө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ө-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Басты</w:t>
            </w:r>
          </w:p>
        </w:tc>
        <w:tc>
          <w:tcPr>
            <w:tcW w:w="2708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1543</w:t>
            </w:r>
          </w:p>
        </w:tc>
        <w:tc>
          <w:tcPr>
            <w:tcW w:w="4336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</w:t>
            </w:r>
          </w:p>
        </w:tc>
        <w:tc>
          <w:tcPr>
            <w:tcW w:w="2690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82" w:rsidTr="00F86C82">
        <w:trPr>
          <w:trHeight w:val="315"/>
        </w:trPr>
        <w:tc>
          <w:tcPr>
            <w:tcW w:w="528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18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Коргон-Дөбө</w:t>
            </w:r>
          </w:p>
        </w:tc>
        <w:tc>
          <w:tcPr>
            <w:tcW w:w="2708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1641</w:t>
            </w:r>
          </w:p>
        </w:tc>
        <w:tc>
          <w:tcPr>
            <w:tcW w:w="4336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</w:t>
            </w:r>
          </w:p>
        </w:tc>
        <w:tc>
          <w:tcPr>
            <w:tcW w:w="2690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82" w:rsidTr="00F86C82">
        <w:trPr>
          <w:trHeight w:val="315"/>
        </w:trPr>
        <w:tc>
          <w:tcPr>
            <w:tcW w:w="528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18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Ак-Суу</w:t>
            </w:r>
          </w:p>
        </w:tc>
        <w:tc>
          <w:tcPr>
            <w:tcW w:w="2708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1432</w:t>
            </w:r>
          </w:p>
        </w:tc>
        <w:tc>
          <w:tcPr>
            <w:tcW w:w="4336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  <w:tc>
          <w:tcPr>
            <w:tcW w:w="2690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82" w:rsidTr="00F86C82">
        <w:trPr>
          <w:trHeight w:val="315"/>
        </w:trPr>
        <w:tc>
          <w:tcPr>
            <w:tcW w:w="528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F86C82" w:rsidRPr="002E162E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E162E">
              <w:rPr>
                <w:rFonts w:ascii="Times New Roman" w:hAnsi="Times New Roman"/>
                <w:b/>
                <w:sz w:val="24"/>
                <w:szCs w:val="24"/>
              </w:rPr>
              <w:t>бардыгы</w:t>
            </w:r>
          </w:p>
        </w:tc>
        <w:tc>
          <w:tcPr>
            <w:tcW w:w="2708" w:type="dxa"/>
          </w:tcPr>
          <w:p w:rsidR="00F86C82" w:rsidRPr="002E162E" w:rsidRDefault="00F86C82" w:rsidP="00F86C82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62E">
              <w:rPr>
                <w:rFonts w:ascii="Times New Roman" w:hAnsi="Times New Roman"/>
                <w:b/>
                <w:sz w:val="24"/>
                <w:szCs w:val="24"/>
              </w:rPr>
              <w:t>6900</w:t>
            </w:r>
          </w:p>
        </w:tc>
        <w:tc>
          <w:tcPr>
            <w:tcW w:w="4336" w:type="dxa"/>
          </w:tcPr>
          <w:p w:rsidR="00F86C82" w:rsidRPr="002E162E" w:rsidRDefault="00F86C82" w:rsidP="00F86C82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62E">
              <w:rPr>
                <w:rFonts w:ascii="Times New Roman" w:hAnsi="Times New Roman"/>
                <w:b/>
                <w:sz w:val="24"/>
                <w:szCs w:val="24"/>
              </w:rPr>
              <w:t>1174</w:t>
            </w:r>
          </w:p>
        </w:tc>
        <w:tc>
          <w:tcPr>
            <w:tcW w:w="2690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6C82" w:rsidRDefault="00F86C82" w:rsidP="00F86C82">
      <w:pPr>
        <w:pStyle w:val="a6"/>
        <w:spacing w:line="360" w:lineRule="auto"/>
        <w:ind w:left="1020"/>
        <w:rPr>
          <w:rFonts w:ascii="Times New Roman" w:hAnsi="Times New Roman" w:cs="Times New Roman"/>
          <w:sz w:val="24"/>
          <w:szCs w:val="24"/>
        </w:rPr>
      </w:pPr>
    </w:p>
    <w:p w:rsidR="00F86C82" w:rsidRPr="00CC6FE0" w:rsidRDefault="00F86C82" w:rsidP="006A24D2">
      <w:pPr>
        <w:pStyle w:val="a6"/>
        <w:numPr>
          <w:ilvl w:val="1"/>
          <w:numId w:val="4"/>
        </w:numPr>
        <w:spacing w:after="16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C6FE0">
        <w:rPr>
          <w:rFonts w:ascii="Times New Roman" w:hAnsi="Times New Roman" w:cs="Times New Roman"/>
          <w:b/>
          <w:sz w:val="24"/>
          <w:szCs w:val="24"/>
        </w:rPr>
        <w:t xml:space="preserve">  Жер ресурстары.</w:t>
      </w:r>
    </w:p>
    <w:p w:rsidR="00F86C82" w:rsidRDefault="00F86C82" w:rsidP="00F86C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Ак-Суу айыл аймагындагы жер ресурстарынын жалпы аянты   </w:t>
      </w:r>
      <w:r w:rsidRPr="00497D29">
        <w:rPr>
          <w:rFonts w:ascii="Times New Roman" w:hAnsi="Times New Roman" w:cs="Times New Roman"/>
          <w:sz w:val="24"/>
          <w:szCs w:val="24"/>
        </w:rPr>
        <w:t xml:space="preserve">31034 </w:t>
      </w:r>
      <w:r>
        <w:rPr>
          <w:rFonts w:ascii="Times New Roman" w:hAnsi="Times New Roman" w:cs="Times New Roman"/>
          <w:sz w:val="24"/>
          <w:szCs w:val="24"/>
        </w:rPr>
        <w:t xml:space="preserve"> гектарды түзөт, анын ичинен жайыт  21 95  га.</w:t>
      </w:r>
    </w:p>
    <w:p w:rsidR="00F86C82" w:rsidRDefault="00F86C82" w:rsidP="00F86C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Айыл аймакта узак мөөнө</w:t>
      </w:r>
      <w:proofErr w:type="gramStart"/>
      <w:r>
        <w:rPr>
          <w:rFonts w:ascii="Times New Roman" w:hAnsi="Times New Roman" w:cs="Times New Roman"/>
          <w:sz w:val="24"/>
          <w:szCs w:val="24"/>
        </w:rPr>
        <w:t>тт</w:t>
      </w:r>
      <w:proofErr w:type="gramEnd"/>
      <w:r>
        <w:rPr>
          <w:rFonts w:ascii="Times New Roman" w:hAnsi="Times New Roman" w:cs="Times New Roman"/>
          <w:sz w:val="24"/>
          <w:szCs w:val="24"/>
        </w:rPr>
        <w:t>үү пайдалануудагы табигый жайыттар жана маданий жайыт участоктор бар.</w:t>
      </w:r>
    </w:p>
    <w:tbl>
      <w:tblPr>
        <w:tblStyle w:val="af7"/>
        <w:tblW w:w="0" w:type="auto"/>
        <w:tblInd w:w="988" w:type="dxa"/>
        <w:tblLook w:val="04A0" w:firstRow="1" w:lastRow="0" w:firstColumn="1" w:lastColumn="0" w:noHBand="0" w:noVBand="1"/>
      </w:tblPr>
      <w:tblGrid>
        <w:gridCol w:w="548"/>
        <w:gridCol w:w="2952"/>
        <w:gridCol w:w="2952"/>
        <w:gridCol w:w="2131"/>
      </w:tblGrid>
      <w:tr w:rsidR="00F86C82" w:rsidRPr="00497D29" w:rsidTr="00F86C82">
        <w:tc>
          <w:tcPr>
            <w:tcW w:w="12332" w:type="dxa"/>
            <w:gridSpan w:val="4"/>
          </w:tcPr>
          <w:p w:rsidR="00F86C82" w:rsidRPr="002E162E" w:rsidRDefault="00F86C82" w:rsidP="00F86C8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62E">
              <w:rPr>
                <w:rFonts w:ascii="Times New Roman" w:hAnsi="Times New Roman"/>
                <w:b/>
                <w:sz w:val="24"/>
                <w:szCs w:val="24"/>
              </w:rPr>
              <w:t>Айыл чарба жерлеринин категориялар боюнча аянты</w:t>
            </w:r>
          </w:p>
        </w:tc>
      </w:tr>
      <w:tr w:rsidR="00F86C82" w:rsidRPr="00497D29" w:rsidTr="00F86C82">
        <w:tc>
          <w:tcPr>
            <w:tcW w:w="567" w:type="dxa"/>
          </w:tcPr>
          <w:p w:rsidR="00F86C82" w:rsidRDefault="00F86C82" w:rsidP="00F86C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4269" w:type="dxa"/>
          </w:tcPr>
          <w:p w:rsidR="00F86C82" w:rsidRDefault="00F86C82" w:rsidP="00F86C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Айыл чарба жерлеринин түрлө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ү</w:t>
            </w:r>
          </w:p>
        </w:tc>
        <w:tc>
          <w:tcPr>
            <w:tcW w:w="3669" w:type="dxa"/>
          </w:tcPr>
          <w:p w:rsidR="00F86C82" w:rsidRDefault="00F86C82" w:rsidP="00F86C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Айыл аймактын </w:t>
            </w:r>
          </w:p>
          <w:p w:rsidR="00F86C82" w:rsidRDefault="00F86C82" w:rsidP="00F86C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териториясындагы Га </w:t>
            </w:r>
            <w:r w:rsidRPr="002E162E">
              <w:rPr>
                <w:rFonts w:ascii="Times New Roman" w:hAnsi="Times New Roman"/>
                <w:b/>
                <w:sz w:val="24"/>
                <w:szCs w:val="24"/>
              </w:rPr>
              <w:t>31034га</w:t>
            </w:r>
          </w:p>
        </w:tc>
        <w:tc>
          <w:tcPr>
            <w:tcW w:w="3827" w:type="dxa"/>
          </w:tcPr>
          <w:p w:rsidR="00F86C82" w:rsidRDefault="00F86C82" w:rsidP="00F86C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82" w:rsidTr="00F86C82">
        <w:tc>
          <w:tcPr>
            <w:tcW w:w="567" w:type="dxa"/>
          </w:tcPr>
          <w:p w:rsidR="00F86C82" w:rsidRDefault="00F86C82" w:rsidP="00F86C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9" w:type="dxa"/>
          </w:tcPr>
          <w:p w:rsidR="00F86C82" w:rsidRDefault="00F86C82" w:rsidP="00F86C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Сугат жерлер</w:t>
            </w:r>
          </w:p>
        </w:tc>
        <w:tc>
          <w:tcPr>
            <w:tcW w:w="3669" w:type="dxa"/>
          </w:tcPr>
          <w:p w:rsidR="00F86C82" w:rsidRDefault="00F86C82" w:rsidP="00F86C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27" w:type="dxa"/>
          </w:tcPr>
          <w:p w:rsidR="00F86C82" w:rsidRDefault="00F86C82" w:rsidP="00F86C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82" w:rsidTr="00F86C82">
        <w:tc>
          <w:tcPr>
            <w:tcW w:w="567" w:type="dxa"/>
          </w:tcPr>
          <w:p w:rsidR="00F86C82" w:rsidRDefault="00F86C82" w:rsidP="00F86C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9" w:type="dxa"/>
          </w:tcPr>
          <w:p w:rsidR="00F86C82" w:rsidRDefault="00F86C82" w:rsidP="00F86C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Айдоо жерлер кайракы</w:t>
            </w:r>
          </w:p>
        </w:tc>
        <w:tc>
          <w:tcPr>
            <w:tcW w:w="3669" w:type="dxa"/>
          </w:tcPr>
          <w:p w:rsidR="00F86C82" w:rsidRDefault="00F86C82" w:rsidP="00F86C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1842</w:t>
            </w:r>
          </w:p>
        </w:tc>
        <w:tc>
          <w:tcPr>
            <w:tcW w:w="3827" w:type="dxa"/>
          </w:tcPr>
          <w:p w:rsidR="00F86C82" w:rsidRDefault="00F86C82" w:rsidP="00F86C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82" w:rsidTr="00F86C82">
        <w:tc>
          <w:tcPr>
            <w:tcW w:w="567" w:type="dxa"/>
          </w:tcPr>
          <w:p w:rsidR="00F86C82" w:rsidRDefault="00F86C82" w:rsidP="00F86C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269" w:type="dxa"/>
          </w:tcPr>
          <w:p w:rsidR="00F86C82" w:rsidRDefault="00F86C82" w:rsidP="00F86C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Чө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чабынды жерлер</w:t>
            </w:r>
          </w:p>
        </w:tc>
        <w:tc>
          <w:tcPr>
            <w:tcW w:w="3669" w:type="dxa"/>
          </w:tcPr>
          <w:p w:rsidR="00F86C82" w:rsidRDefault="00F86C82" w:rsidP="00F86C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827</w:t>
            </w:r>
          </w:p>
        </w:tc>
        <w:tc>
          <w:tcPr>
            <w:tcW w:w="3827" w:type="dxa"/>
          </w:tcPr>
          <w:p w:rsidR="00F86C82" w:rsidRDefault="00F86C82" w:rsidP="00F86C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82" w:rsidTr="00F86C82">
        <w:tc>
          <w:tcPr>
            <w:tcW w:w="567" w:type="dxa"/>
          </w:tcPr>
          <w:p w:rsidR="00F86C82" w:rsidRDefault="00F86C82" w:rsidP="00F86C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69" w:type="dxa"/>
          </w:tcPr>
          <w:p w:rsidR="00F86C82" w:rsidRDefault="00F86C82" w:rsidP="00F86C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Бак-дарактар ө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үрүлгөн жерлер</w:t>
            </w:r>
          </w:p>
        </w:tc>
        <w:tc>
          <w:tcPr>
            <w:tcW w:w="3669" w:type="dxa"/>
          </w:tcPr>
          <w:p w:rsidR="00F86C82" w:rsidRDefault="00F86C82" w:rsidP="00F86C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F86C82" w:rsidRDefault="00F86C82" w:rsidP="00F86C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82" w:rsidTr="00F86C82">
        <w:tc>
          <w:tcPr>
            <w:tcW w:w="567" w:type="dxa"/>
          </w:tcPr>
          <w:p w:rsidR="00F86C82" w:rsidRDefault="00F86C82" w:rsidP="00F86C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69" w:type="dxa"/>
          </w:tcPr>
          <w:p w:rsidR="00F86C82" w:rsidRDefault="00F86C82" w:rsidP="00F86C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Жайыт жерлер</w:t>
            </w:r>
          </w:p>
        </w:tc>
        <w:tc>
          <w:tcPr>
            <w:tcW w:w="3669" w:type="dxa"/>
          </w:tcPr>
          <w:p w:rsidR="00F86C82" w:rsidRDefault="00F86C82" w:rsidP="00F86C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21 951</w:t>
            </w:r>
          </w:p>
        </w:tc>
        <w:tc>
          <w:tcPr>
            <w:tcW w:w="3827" w:type="dxa"/>
          </w:tcPr>
          <w:p w:rsidR="00F86C82" w:rsidRDefault="00F86C82" w:rsidP="00F86C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82" w:rsidTr="00F86C82">
        <w:tc>
          <w:tcPr>
            <w:tcW w:w="567" w:type="dxa"/>
          </w:tcPr>
          <w:p w:rsidR="00F86C82" w:rsidRDefault="00F86C82" w:rsidP="00F86C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</w:tcPr>
          <w:p w:rsidR="00F86C82" w:rsidRDefault="00F86C82" w:rsidP="00F86C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Жалпы:</w:t>
            </w:r>
          </w:p>
        </w:tc>
        <w:tc>
          <w:tcPr>
            <w:tcW w:w="3669" w:type="dxa"/>
          </w:tcPr>
          <w:p w:rsidR="00F86C82" w:rsidRDefault="00F86C82" w:rsidP="00F86C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24 657</w:t>
            </w:r>
          </w:p>
        </w:tc>
        <w:tc>
          <w:tcPr>
            <w:tcW w:w="3827" w:type="dxa"/>
          </w:tcPr>
          <w:p w:rsidR="00F86C82" w:rsidRDefault="00F86C82" w:rsidP="00F86C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6C82" w:rsidRDefault="00F86C82" w:rsidP="00F86C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86C82" w:rsidRDefault="00F86C82" w:rsidP="006A24D2">
      <w:pPr>
        <w:pStyle w:val="a6"/>
        <w:numPr>
          <w:ilvl w:val="1"/>
          <w:numId w:val="4"/>
        </w:numPr>
        <w:spacing w:after="16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D2F9B">
        <w:rPr>
          <w:rFonts w:ascii="Times New Roman" w:hAnsi="Times New Roman" w:cs="Times New Roman"/>
          <w:b/>
          <w:sz w:val="24"/>
          <w:szCs w:val="24"/>
        </w:rPr>
        <w:t>Ак-Суу жергиликтүү өз алдынча башкаруу органдарынын жетекчилилери жана жооптуу адамдары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f7"/>
        <w:tblW w:w="0" w:type="auto"/>
        <w:tblInd w:w="1020" w:type="dxa"/>
        <w:tblLook w:val="04A0" w:firstRow="1" w:lastRow="0" w:firstColumn="1" w:lastColumn="0" w:noHBand="0" w:noVBand="1"/>
      </w:tblPr>
      <w:tblGrid>
        <w:gridCol w:w="560"/>
        <w:gridCol w:w="2472"/>
        <w:gridCol w:w="1906"/>
        <w:gridCol w:w="1715"/>
        <w:gridCol w:w="1898"/>
      </w:tblGrid>
      <w:tr w:rsidR="00F86C82" w:rsidTr="00F86C82">
        <w:trPr>
          <w:trHeight w:val="697"/>
        </w:trPr>
        <w:tc>
          <w:tcPr>
            <w:tcW w:w="560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proofErr w:type="gramEnd"/>
          </w:p>
        </w:tc>
        <w:tc>
          <w:tcPr>
            <w:tcW w:w="4394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Аты-жөнү</w:t>
            </w:r>
          </w:p>
        </w:tc>
        <w:tc>
          <w:tcPr>
            <w:tcW w:w="2835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Кызмат орду</w:t>
            </w:r>
          </w:p>
        </w:tc>
        <w:tc>
          <w:tcPr>
            <w:tcW w:w="2268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Элекрондук</w:t>
            </w:r>
          </w:p>
          <w:p w:rsidR="00F86C82" w:rsidRDefault="00F86C82" w:rsidP="00F86C82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почта</w:t>
            </w:r>
          </w:p>
        </w:tc>
        <w:tc>
          <w:tcPr>
            <w:tcW w:w="2268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Байланыштуу</w:t>
            </w:r>
          </w:p>
          <w:p w:rsidR="00F86C82" w:rsidRDefault="00F86C82" w:rsidP="00F86C82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телефону</w:t>
            </w:r>
          </w:p>
        </w:tc>
      </w:tr>
      <w:tr w:rsidR="00F86C82" w:rsidTr="00F86C82">
        <w:tc>
          <w:tcPr>
            <w:tcW w:w="560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F86C82" w:rsidRPr="001E3F79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3F79">
              <w:rPr>
                <w:rFonts w:ascii="Times New Roman" w:hAnsi="Times New Roman"/>
                <w:sz w:val="24"/>
                <w:szCs w:val="24"/>
              </w:rPr>
              <w:t>Шаршеналы у Мадамин</w:t>
            </w:r>
          </w:p>
        </w:tc>
        <w:tc>
          <w:tcPr>
            <w:tcW w:w="2835" w:type="dxa"/>
          </w:tcPr>
          <w:p w:rsidR="00F86C82" w:rsidRPr="001E3F79" w:rsidRDefault="00F86C82" w:rsidP="00F86C82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F79">
              <w:rPr>
                <w:rFonts w:ascii="Times New Roman" w:hAnsi="Times New Roman"/>
                <w:sz w:val="24"/>
                <w:szCs w:val="24"/>
              </w:rPr>
              <w:t>Жергиликтүү кеңештин төрагасы</w:t>
            </w:r>
          </w:p>
        </w:tc>
        <w:tc>
          <w:tcPr>
            <w:tcW w:w="2268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6C82" w:rsidTr="00F86C82">
        <w:tc>
          <w:tcPr>
            <w:tcW w:w="560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Сулайманкулов Канатбек</w:t>
            </w:r>
          </w:p>
          <w:p w:rsidR="00F86C82" w:rsidRPr="001E3F79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Абзалбекович</w:t>
            </w:r>
          </w:p>
        </w:tc>
        <w:tc>
          <w:tcPr>
            <w:tcW w:w="2835" w:type="dxa"/>
          </w:tcPr>
          <w:p w:rsidR="00F86C82" w:rsidRPr="001E3F79" w:rsidRDefault="00F86C82" w:rsidP="00F86C82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Айыл аймактын өкмөт башчысы</w:t>
            </w:r>
          </w:p>
        </w:tc>
        <w:tc>
          <w:tcPr>
            <w:tcW w:w="2268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0776-077711</w:t>
            </w:r>
          </w:p>
        </w:tc>
      </w:tr>
      <w:tr w:rsidR="00F86C82" w:rsidTr="00F86C82">
        <w:tc>
          <w:tcPr>
            <w:tcW w:w="560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Сартаев Арстанбек </w:t>
            </w:r>
          </w:p>
          <w:p w:rsidR="00F86C82" w:rsidRDefault="00F86C82" w:rsidP="00F86C82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Мухтарбекович</w:t>
            </w:r>
          </w:p>
        </w:tc>
        <w:tc>
          <w:tcPr>
            <w:tcW w:w="2835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жетектөөчү мал чарба </w:t>
            </w:r>
          </w:p>
          <w:p w:rsidR="00F86C82" w:rsidRDefault="00F86C82" w:rsidP="00F86C82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адис</w:t>
            </w:r>
          </w:p>
        </w:tc>
        <w:tc>
          <w:tcPr>
            <w:tcW w:w="2268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0779-614994</w:t>
            </w:r>
          </w:p>
        </w:tc>
      </w:tr>
      <w:tr w:rsidR="00F86C82" w:rsidTr="00F86C82">
        <w:tc>
          <w:tcPr>
            <w:tcW w:w="560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F86C82" w:rsidRPr="001E3F79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Жоробеков Эркин</w:t>
            </w:r>
          </w:p>
        </w:tc>
        <w:tc>
          <w:tcPr>
            <w:tcW w:w="2835" w:type="dxa"/>
          </w:tcPr>
          <w:p w:rsidR="00F86C82" w:rsidRPr="001E3F79" w:rsidRDefault="00F86C82" w:rsidP="00F86C82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Жайыт боюнча адис</w:t>
            </w:r>
          </w:p>
        </w:tc>
        <w:tc>
          <w:tcPr>
            <w:tcW w:w="2268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0700-058391</w:t>
            </w:r>
          </w:p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0775-058391</w:t>
            </w:r>
          </w:p>
        </w:tc>
      </w:tr>
    </w:tbl>
    <w:p w:rsidR="00F86C82" w:rsidRDefault="00F86C82" w:rsidP="00F86C82">
      <w:pPr>
        <w:pStyle w:val="a6"/>
        <w:spacing w:line="360" w:lineRule="auto"/>
        <w:ind w:left="1020"/>
        <w:rPr>
          <w:rFonts w:ascii="Times New Roman" w:hAnsi="Times New Roman" w:cs="Times New Roman"/>
          <w:b/>
          <w:sz w:val="24"/>
          <w:szCs w:val="24"/>
        </w:rPr>
      </w:pPr>
    </w:p>
    <w:p w:rsidR="00F86C82" w:rsidRDefault="00F86C82" w:rsidP="00F86C82">
      <w:pPr>
        <w:pStyle w:val="a6"/>
        <w:spacing w:line="360" w:lineRule="auto"/>
        <w:ind w:left="1020"/>
        <w:rPr>
          <w:rFonts w:ascii="Times New Roman" w:hAnsi="Times New Roman" w:cs="Times New Roman"/>
          <w:b/>
          <w:sz w:val="24"/>
          <w:szCs w:val="24"/>
        </w:rPr>
      </w:pPr>
    </w:p>
    <w:p w:rsidR="00F86C82" w:rsidRDefault="00F86C82" w:rsidP="006A24D2">
      <w:pPr>
        <w:pStyle w:val="a6"/>
        <w:numPr>
          <w:ilvl w:val="0"/>
          <w:numId w:val="4"/>
        </w:numPr>
        <w:spacing w:after="1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Жайыт ресурстары инфраструктура жана алардын абалы</w:t>
      </w:r>
    </w:p>
    <w:p w:rsidR="00F86C82" w:rsidRPr="00F86C82" w:rsidRDefault="00F86C82" w:rsidP="006A24D2">
      <w:pPr>
        <w:pStyle w:val="a6"/>
        <w:numPr>
          <w:ilvl w:val="1"/>
          <w:numId w:val="4"/>
        </w:numPr>
        <w:spacing w:after="16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86C82">
        <w:rPr>
          <w:rFonts w:ascii="Times New Roman" w:hAnsi="Times New Roman" w:cs="Times New Roman"/>
          <w:b/>
          <w:sz w:val="24"/>
          <w:szCs w:val="24"/>
        </w:rPr>
        <w:t>Жайыт участокторунун картасы.</w:t>
      </w:r>
    </w:p>
    <w:p w:rsidR="00F86C82" w:rsidRDefault="00F86C82" w:rsidP="006A24D2">
      <w:pPr>
        <w:pStyle w:val="a6"/>
        <w:numPr>
          <w:ilvl w:val="1"/>
          <w:numId w:val="4"/>
        </w:numPr>
        <w:spacing w:after="16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Жайыт ресурстарынын жалпы мүнөздөмөсү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F86C82" w:rsidRDefault="00F86C82" w:rsidP="00F86C82">
      <w:pPr>
        <w:spacing w:line="240" w:lineRule="auto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1E3F79">
        <w:rPr>
          <w:rFonts w:ascii="Times New Roman" w:hAnsi="Times New Roman" w:cs="Times New Roman"/>
          <w:sz w:val="24"/>
          <w:szCs w:val="24"/>
        </w:rPr>
        <w:t xml:space="preserve">Ак-Суу айыл аймагынын </w:t>
      </w:r>
      <w:r>
        <w:rPr>
          <w:rFonts w:ascii="Times New Roman" w:hAnsi="Times New Roman" w:cs="Times New Roman"/>
          <w:sz w:val="24"/>
          <w:szCs w:val="24"/>
        </w:rPr>
        <w:t>учурдагы мал жаюу системасы.</w:t>
      </w:r>
    </w:p>
    <w:p w:rsidR="00F86C82" w:rsidRDefault="00F86C82" w:rsidP="00F86C82">
      <w:pPr>
        <w:spacing w:line="240" w:lineRule="auto"/>
        <w:ind w:left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17- участокту камтыйт. Алар: Каз, Эшек-Сай, Алсейит, Чай-Башат, Ча</w:t>
      </w:r>
      <w:proofErr w:type="gramStart"/>
      <w:r>
        <w:rPr>
          <w:rFonts w:ascii="Times New Roman" w:hAnsi="Times New Roman" w:cs="Times New Roman"/>
          <w:sz w:val="24"/>
          <w:szCs w:val="24"/>
        </w:rPr>
        <w:t>ң-</w:t>
      </w:r>
      <w:proofErr w:type="gramEnd"/>
      <w:r>
        <w:rPr>
          <w:rFonts w:ascii="Times New Roman" w:hAnsi="Times New Roman" w:cs="Times New Roman"/>
          <w:sz w:val="24"/>
          <w:szCs w:val="24"/>
        </w:rPr>
        <w:t>Дөбө, Кара-Күңгөй, Бүтөө-Сай , Балапан, Ак-Сай, Беш-Кой, Беш-Анги, Тилеке, Көк-Кыя, Кара-Тыт, Чер, Миң-Бугу, Кум-Бел.</w:t>
      </w:r>
    </w:p>
    <w:p w:rsidR="00F86C82" w:rsidRDefault="00F86C82" w:rsidP="00F86C82">
      <w:pPr>
        <w:spacing w:line="240" w:lineRule="auto"/>
        <w:ind w:left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Ошондой эле түшүм жыйналып алынгандан кийин айдоо жана чө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чабынды жерлерге маданий жайыт катары мал жайылат.</w:t>
      </w:r>
    </w:p>
    <w:p w:rsidR="00F86C82" w:rsidRDefault="00F86C82" w:rsidP="00F86C82">
      <w:pPr>
        <w:spacing w:line="360" w:lineRule="auto"/>
        <w:ind w:left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Пайдалануу мезгили боюнча жайыттар </w:t>
      </w:r>
      <w:r w:rsidRPr="005C2F68">
        <w:rPr>
          <w:rFonts w:ascii="Times New Roman" w:hAnsi="Times New Roman" w:cs="Times New Roman"/>
          <w:b/>
          <w:sz w:val="24"/>
          <w:szCs w:val="24"/>
        </w:rPr>
        <w:t>жазгы, күзгү, жайкы, кышкы</w:t>
      </w:r>
      <w:r>
        <w:rPr>
          <w:rFonts w:ascii="Times New Roman" w:hAnsi="Times New Roman" w:cs="Times New Roman"/>
          <w:sz w:val="24"/>
          <w:szCs w:val="24"/>
        </w:rPr>
        <w:t xml:space="preserve"> болуп бөлүнөт. </w:t>
      </w:r>
      <w:r w:rsidRPr="00CC6FE0">
        <w:rPr>
          <w:rFonts w:ascii="Times New Roman" w:hAnsi="Times New Roman" w:cs="Times New Roman"/>
          <w:b/>
          <w:sz w:val="24"/>
          <w:szCs w:val="24"/>
        </w:rPr>
        <w:t>5 (жандыка 1 (гектар</w:t>
      </w:r>
      <w:r>
        <w:rPr>
          <w:rFonts w:ascii="Times New Roman" w:hAnsi="Times New Roman" w:cs="Times New Roman"/>
          <w:sz w:val="24"/>
          <w:szCs w:val="24"/>
        </w:rPr>
        <w:t xml:space="preserve">), ар бир кара малга башына </w:t>
      </w:r>
      <w:r w:rsidRPr="00CC6FE0">
        <w:rPr>
          <w:rFonts w:ascii="Times New Roman" w:hAnsi="Times New Roman" w:cs="Times New Roman"/>
          <w:b/>
          <w:sz w:val="24"/>
          <w:szCs w:val="24"/>
        </w:rPr>
        <w:t>1 (бир) гектардан</w:t>
      </w:r>
      <w:r>
        <w:rPr>
          <w:rFonts w:ascii="Times New Roman" w:hAnsi="Times New Roman" w:cs="Times New Roman"/>
          <w:sz w:val="24"/>
          <w:szCs w:val="24"/>
        </w:rPr>
        <w:t xml:space="preserve"> жайыт берилет.</w:t>
      </w:r>
      <w:proofErr w:type="gramEnd"/>
    </w:p>
    <w:tbl>
      <w:tblPr>
        <w:tblStyle w:val="af7"/>
        <w:tblW w:w="0" w:type="auto"/>
        <w:tblInd w:w="660" w:type="dxa"/>
        <w:tblLook w:val="04A0" w:firstRow="1" w:lastRow="0" w:firstColumn="1" w:lastColumn="0" w:noHBand="0" w:noVBand="1"/>
      </w:tblPr>
      <w:tblGrid>
        <w:gridCol w:w="560"/>
        <w:gridCol w:w="3728"/>
        <w:gridCol w:w="2479"/>
        <w:gridCol w:w="2144"/>
      </w:tblGrid>
      <w:tr w:rsidR="00F86C82" w:rsidTr="00F86C82">
        <w:trPr>
          <w:trHeight w:val="685"/>
        </w:trPr>
        <w:tc>
          <w:tcPr>
            <w:tcW w:w="469" w:type="dxa"/>
          </w:tcPr>
          <w:p w:rsidR="00F86C82" w:rsidRPr="00CC6FE0" w:rsidRDefault="00F86C82" w:rsidP="00F86C8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6FE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к/</w:t>
            </w:r>
            <w:proofErr w:type="gramStart"/>
            <w:r w:rsidRPr="00CC6FE0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proofErr w:type="gramEnd"/>
          </w:p>
        </w:tc>
        <w:tc>
          <w:tcPr>
            <w:tcW w:w="5091" w:type="dxa"/>
          </w:tcPr>
          <w:p w:rsidR="00F86C82" w:rsidRPr="00CC6FE0" w:rsidRDefault="00F86C82" w:rsidP="00F86C8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6FE0">
              <w:rPr>
                <w:rFonts w:ascii="Times New Roman" w:hAnsi="Times New Roman"/>
                <w:b/>
                <w:sz w:val="24"/>
                <w:szCs w:val="24"/>
              </w:rPr>
              <w:t>Колдонулган жайыт участоктун аталышы</w:t>
            </w:r>
          </w:p>
        </w:tc>
        <w:tc>
          <w:tcPr>
            <w:tcW w:w="3273" w:type="dxa"/>
          </w:tcPr>
          <w:p w:rsidR="00F86C82" w:rsidRPr="00CC6FE0" w:rsidRDefault="00F86C82" w:rsidP="00F86C8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6FE0">
              <w:rPr>
                <w:rFonts w:ascii="Times New Roman" w:hAnsi="Times New Roman"/>
                <w:b/>
                <w:sz w:val="24"/>
                <w:szCs w:val="24"/>
              </w:rPr>
              <w:t>Колдонуу сезону</w:t>
            </w:r>
          </w:p>
        </w:tc>
        <w:tc>
          <w:tcPr>
            <w:tcW w:w="3402" w:type="dxa"/>
          </w:tcPr>
          <w:p w:rsidR="00F86C82" w:rsidRDefault="00F86C82" w:rsidP="00F86C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82" w:rsidTr="00F86C82">
        <w:tc>
          <w:tcPr>
            <w:tcW w:w="469" w:type="dxa"/>
          </w:tcPr>
          <w:p w:rsidR="00F86C82" w:rsidRDefault="00F86C82" w:rsidP="00F86C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1" w:type="dxa"/>
          </w:tcPr>
          <w:p w:rsidR="00F86C82" w:rsidRDefault="00F86C82" w:rsidP="00F86C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:rsidR="00F86C82" w:rsidRDefault="00F86C82" w:rsidP="00F86C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86C82" w:rsidRDefault="00F86C82" w:rsidP="00F86C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82" w:rsidTr="00F86C82">
        <w:tc>
          <w:tcPr>
            <w:tcW w:w="469" w:type="dxa"/>
          </w:tcPr>
          <w:p w:rsidR="00F86C82" w:rsidRDefault="00F86C82" w:rsidP="00F86C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91" w:type="dxa"/>
          </w:tcPr>
          <w:p w:rsidR="00F86C82" w:rsidRDefault="00F86C82" w:rsidP="00F86C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</w:t>
            </w:r>
          </w:p>
        </w:tc>
        <w:tc>
          <w:tcPr>
            <w:tcW w:w="3273" w:type="dxa"/>
          </w:tcPr>
          <w:p w:rsidR="00F86C82" w:rsidRDefault="00F86C82" w:rsidP="00F86C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Жаз, күз, кыш</w:t>
            </w:r>
          </w:p>
        </w:tc>
        <w:tc>
          <w:tcPr>
            <w:tcW w:w="3402" w:type="dxa"/>
          </w:tcPr>
          <w:p w:rsidR="00F86C82" w:rsidRDefault="00F86C82" w:rsidP="00F86C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82" w:rsidTr="00F86C82">
        <w:tc>
          <w:tcPr>
            <w:tcW w:w="469" w:type="dxa"/>
          </w:tcPr>
          <w:p w:rsidR="00F86C82" w:rsidRDefault="00F86C82" w:rsidP="00F86C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91" w:type="dxa"/>
          </w:tcPr>
          <w:p w:rsidR="00F86C82" w:rsidRDefault="00F86C82" w:rsidP="00F86C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Эшек-Сай</w:t>
            </w:r>
          </w:p>
        </w:tc>
        <w:tc>
          <w:tcPr>
            <w:tcW w:w="3273" w:type="dxa"/>
          </w:tcPr>
          <w:p w:rsidR="00F86C82" w:rsidRDefault="00F86C82" w:rsidP="00F86C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//--//--//--//--//</w:t>
            </w:r>
          </w:p>
        </w:tc>
        <w:tc>
          <w:tcPr>
            <w:tcW w:w="3402" w:type="dxa"/>
          </w:tcPr>
          <w:p w:rsidR="00F86C82" w:rsidRDefault="00F86C82" w:rsidP="00F86C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82" w:rsidTr="00F86C82">
        <w:tc>
          <w:tcPr>
            <w:tcW w:w="469" w:type="dxa"/>
          </w:tcPr>
          <w:p w:rsidR="00F86C82" w:rsidRDefault="00F86C82" w:rsidP="00F86C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91" w:type="dxa"/>
          </w:tcPr>
          <w:p w:rsidR="00F86C82" w:rsidRDefault="00F86C82" w:rsidP="00F86C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Алсейит</w:t>
            </w:r>
          </w:p>
        </w:tc>
        <w:tc>
          <w:tcPr>
            <w:tcW w:w="3273" w:type="dxa"/>
          </w:tcPr>
          <w:p w:rsidR="00F86C82" w:rsidRDefault="00F86C82" w:rsidP="00F86C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//--//--//--//--//</w:t>
            </w:r>
          </w:p>
        </w:tc>
        <w:tc>
          <w:tcPr>
            <w:tcW w:w="3402" w:type="dxa"/>
          </w:tcPr>
          <w:p w:rsidR="00F86C82" w:rsidRDefault="00F86C82" w:rsidP="00F86C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82" w:rsidTr="00F86C82">
        <w:tc>
          <w:tcPr>
            <w:tcW w:w="469" w:type="dxa"/>
          </w:tcPr>
          <w:p w:rsidR="00F86C82" w:rsidRDefault="00F86C82" w:rsidP="00F86C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91" w:type="dxa"/>
          </w:tcPr>
          <w:p w:rsidR="00F86C82" w:rsidRDefault="00F86C82" w:rsidP="00F86C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Чай-Башат</w:t>
            </w:r>
          </w:p>
        </w:tc>
        <w:tc>
          <w:tcPr>
            <w:tcW w:w="3273" w:type="dxa"/>
          </w:tcPr>
          <w:p w:rsidR="00F86C82" w:rsidRDefault="00F86C82" w:rsidP="00F86C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//--//--//-//--//</w:t>
            </w:r>
          </w:p>
        </w:tc>
        <w:tc>
          <w:tcPr>
            <w:tcW w:w="3402" w:type="dxa"/>
          </w:tcPr>
          <w:p w:rsidR="00F86C82" w:rsidRDefault="00F86C82" w:rsidP="00F86C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82" w:rsidTr="00F86C82">
        <w:tc>
          <w:tcPr>
            <w:tcW w:w="469" w:type="dxa"/>
          </w:tcPr>
          <w:p w:rsidR="00F86C82" w:rsidRDefault="00F86C82" w:rsidP="00F86C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91" w:type="dxa"/>
          </w:tcPr>
          <w:p w:rsidR="00F86C82" w:rsidRDefault="00F86C82" w:rsidP="00F86C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ң-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Дөбө</w:t>
            </w:r>
          </w:p>
        </w:tc>
        <w:tc>
          <w:tcPr>
            <w:tcW w:w="3273" w:type="dxa"/>
          </w:tcPr>
          <w:p w:rsidR="00F86C82" w:rsidRDefault="00F86C82" w:rsidP="00F86C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//--//--//--//-//</w:t>
            </w:r>
          </w:p>
        </w:tc>
        <w:tc>
          <w:tcPr>
            <w:tcW w:w="3402" w:type="dxa"/>
          </w:tcPr>
          <w:p w:rsidR="00F86C82" w:rsidRDefault="00F86C82" w:rsidP="00F86C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82" w:rsidTr="00F86C82">
        <w:tc>
          <w:tcPr>
            <w:tcW w:w="469" w:type="dxa"/>
          </w:tcPr>
          <w:p w:rsidR="00F86C82" w:rsidRDefault="00F86C82" w:rsidP="00F86C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91" w:type="dxa"/>
          </w:tcPr>
          <w:p w:rsidR="00F86C82" w:rsidRDefault="00F86C82" w:rsidP="00F86C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Кара-Күнгөй</w:t>
            </w:r>
          </w:p>
        </w:tc>
        <w:tc>
          <w:tcPr>
            <w:tcW w:w="3273" w:type="dxa"/>
          </w:tcPr>
          <w:p w:rsidR="00F86C82" w:rsidRDefault="00F86C82" w:rsidP="00F86C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//--//--//--//--//</w:t>
            </w:r>
          </w:p>
        </w:tc>
        <w:tc>
          <w:tcPr>
            <w:tcW w:w="3402" w:type="dxa"/>
          </w:tcPr>
          <w:p w:rsidR="00F86C82" w:rsidRDefault="00F86C82" w:rsidP="00F86C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82" w:rsidTr="00F86C82">
        <w:tc>
          <w:tcPr>
            <w:tcW w:w="469" w:type="dxa"/>
          </w:tcPr>
          <w:p w:rsidR="00F86C82" w:rsidRDefault="00F86C82" w:rsidP="00F86C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91" w:type="dxa"/>
          </w:tcPr>
          <w:p w:rsidR="00F86C82" w:rsidRDefault="00F86C82" w:rsidP="00F86C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Бүтө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ө-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Сай</w:t>
            </w:r>
          </w:p>
        </w:tc>
        <w:tc>
          <w:tcPr>
            <w:tcW w:w="3273" w:type="dxa"/>
          </w:tcPr>
          <w:p w:rsidR="00F86C82" w:rsidRDefault="00F86C82" w:rsidP="00F86C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//--//--//--//--//</w:t>
            </w:r>
          </w:p>
        </w:tc>
        <w:tc>
          <w:tcPr>
            <w:tcW w:w="3402" w:type="dxa"/>
          </w:tcPr>
          <w:p w:rsidR="00F86C82" w:rsidRDefault="00F86C82" w:rsidP="00F86C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82" w:rsidTr="00F86C82">
        <w:tc>
          <w:tcPr>
            <w:tcW w:w="469" w:type="dxa"/>
          </w:tcPr>
          <w:p w:rsidR="00F86C82" w:rsidRDefault="00F86C82" w:rsidP="00F86C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91" w:type="dxa"/>
          </w:tcPr>
          <w:p w:rsidR="00F86C82" w:rsidRDefault="00F86C82" w:rsidP="00F86C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Балапан</w:t>
            </w:r>
          </w:p>
        </w:tc>
        <w:tc>
          <w:tcPr>
            <w:tcW w:w="3273" w:type="dxa"/>
          </w:tcPr>
          <w:p w:rsidR="00F86C82" w:rsidRDefault="00F86C82" w:rsidP="00F86C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Жаз, күз, кыш</w:t>
            </w:r>
          </w:p>
        </w:tc>
        <w:tc>
          <w:tcPr>
            <w:tcW w:w="3402" w:type="dxa"/>
          </w:tcPr>
          <w:p w:rsidR="00F86C82" w:rsidRDefault="00F86C82" w:rsidP="00F86C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82" w:rsidTr="00F86C82">
        <w:tc>
          <w:tcPr>
            <w:tcW w:w="469" w:type="dxa"/>
          </w:tcPr>
          <w:p w:rsidR="00F86C82" w:rsidRDefault="00F86C82" w:rsidP="00F86C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91" w:type="dxa"/>
          </w:tcPr>
          <w:p w:rsidR="00F86C82" w:rsidRDefault="00F86C82" w:rsidP="00F86C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Ак-Сай</w:t>
            </w:r>
          </w:p>
        </w:tc>
        <w:tc>
          <w:tcPr>
            <w:tcW w:w="3273" w:type="dxa"/>
          </w:tcPr>
          <w:p w:rsidR="00F86C82" w:rsidRDefault="00F86C82" w:rsidP="00F86C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//--//--//--//--//</w:t>
            </w:r>
          </w:p>
        </w:tc>
        <w:tc>
          <w:tcPr>
            <w:tcW w:w="3402" w:type="dxa"/>
          </w:tcPr>
          <w:p w:rsidR="00F86C82" w:rsidRDefault="00F86C82" w:rsidP="00F86C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82" w:rsidTr="00F86C82">
        <w:tc>
          <w:tcPr>
            <w:tcW w:w="469" w:type="dxa"/>
          </w:tcPr>
          <w:p w:rsidR="00F86C82" w:rsidRDefault="00F86C82" w:rsidP="00F86C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91" w:type="dxa"/>
          </w:tcPr>
          <w:p w:rsidR="00F86C82" w:rsidRDefault="00F86C82" w:rsidP="00F86C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Беш-Кой</w:t>
            </w:r>
          </w:p>
        </w:tc>
        <w:tc>
          <w:tcPr>
            <w:tcW w:w="3273" w:type="dxa"/>
          </w:tcPr>
          <w:p w:rsidR="00F86C82" w:rsidRDefault="00F86C82" w:rsidP="00F86C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//--//--//--//--//</w:t>
            </w:r>
          </w:p>
        </w:tc>
        <w:tc>
          <w:tcPr>
            <w:tcW w:w="3402" w:type="dxa"/>
          </w:tcPr>
          <w:p w:rsidR="00F86C82" w:rsidRDefault="00F86C82" w:rsidP="00F86C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82" w:rsidTr="00F86C82">
        <w:tc>
          <w:tcPr>
            <w:tcW w:w="469" w:type="dxa"/>
          </w:tcPr>
          <w:p w:rsidR="00F86C82" w:rsidRDefault="00F86C82" w:rsidP="00F86C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91" w:type="dxa"/>
          </w:tcPr>
          <w:p w:rsidR="00F86C82" w:rsidRDefault="00F86C82" w:rsidP="00F86C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Беш-Анги</w:t>
            </w:r>
          </w:p>
        </w:tc>
        <w:tc>
          <w:tcPr>
            <w:tcW w:w="3273" w:type="dxa"/>
          </w:tcPr>
          <w:p w:rsidR="00F86C82" w:rsidRDefault="00F86C82" w:rsidP="00F86C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//--//--//--//--//</w:t>
            </w:r>
          </w:p>
        </w:tc>
        <w:tc>
          <w:tcPr>
            <w:tcW w:w="3402" w:type="dxa"/>
          </w:tcPr>
          <w:p w:rsidR="00F86C82" w:rsidRDefault="00F86C82" w:rsidP="00F86C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82" w:rsidTr="00F86C82">
        <w:tc>
          <w:tcPr>
            <w:tcW w:w="469" w:type="dxa"/>
          </w:tcPr>
          <w:p w:rsidR="00F86C82" w:rsidRDefault="00F86C82" w:rsidP="00F86C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91" w:type="dxa"/>
          </w:tcPr>
          <w:p w:rsidR="00F86C82" w:rsidRDefault="00F86C82" w:rsidP="00F86C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Тилеке</w:t>
            </w:r>
          </w:p>
        </w:tc>
        <w:tc>
          <w:tcPr>
            <w:tcW w:w="3273" w:type="dxa"/>
          </w:tcPr>
          <w:p w:rsidR="00F86C82" w:rsidRDefault="00F86C82" w:rsidP="00F86C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//--//--//--//--//</w:t>
            </w:r>
          </w:p>
        </w:tc>
        <w:tc>
          <w:tcPr>
            <w:tcW w:w="3402" w:type="dxa"/>
          </w:tcPr>
          <w:p w:rsidR="00F86C82" w:rsidRDefault="00F86C82" w:rsidP="00F86C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82" w:rsidTr="00F86C82">
        <w:tc>
          <w:tcPr>
            <w:tcW w:w="469" w:type="dxa"/>
          </w:tcPr>
          <w:p w:rsidR="00F86C82" w:rsidRDefault="00F86C82" w:rsidP="00F86C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091" w:type="dxa"/>
          </w:tcPr>
          <w:p w:rsidR="00F86C82" w:rsidRDefault="00F86C82" w:rsidP="00F86C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Көк-Кыя</w:t>
            </w:r>
          </w:p>
        </w:tc>
        <w:tc>
          <w:tcPr>
            <w:tcW w:w="3273" w:type="dxa"/>
          </w:tcPr>
          <w:p w:rsidR="00F86C82" w:rsidRDefault="00F86C82" w:rsidP="00F86C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//--//--//--//--//</w:t>
            </w:r>
          </w:p>
        </w:tc>
        <w:tc>
          <w:tcPr>
            <w:tcW w:w="3402" w:type="dxa"/>
          </w:tcPr>
          <w:p w:rsidR="00F86C82" w:rsidRDefault="00F86C82" w:rsidP="00F86C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82" w:rsidTr="00F86C82">
        <w:tc>
          <w:tcPr>
            <w:tcW w:w="469" w:type="dxa"/>
          </w:tcPr>
          <w:p w:rsidR="00F86C82" w:rsidRDefault="00F86C82" w:rsidP="00F86C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091" w:type="dxa"/>
          </w:tcPr>
          <w:p w:rsidR="00F86C82" w:rsidRDefault="00F86C82" w:rsidP="00F86C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Кара-Тыт</w:t>
            </w:r>
          </w:p>
        </w:tc>
        <w:tc>
          <w:tcPr>
            <w:tcW w:w="3273" w:type="dxa"/>
          </w:tcPr>
          <w:p w:rsidR="00F86C82" w:rsidRDefault="00F86C82" w:rsidP="00F86C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//--//--//--//--//</w:t>
            </w:r>
          </w:p>
        </w:tc>
        <w:tc>
          <w:tcPr>
            <w:tcW w:w="3402" w:type="dxa"/>
          </w:tcPr>
          <w:p w:rsidR="00F86C82" w:rsidRDefault="00F86C82" w:rsidP="00F86C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82" w:rsidTr="00F86C82">
        <w:tc>
          <w:tcPr>
            <w:tcW w:w="469" w:type="dxa"/>
          </w:tcPr>
          <w:p w:rsidR="00F86C82" w:rsidRDefault="00F86C82" w:rsidP="00F86C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91" w:type="dxa"/>
          </w:tcPr>
          <w:p w:rsidR="00F86C82" w:rsidRDefault="00F86C82" w:rsidP="00F86C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</w:t>
            </w:r>
          </w:p>
        </w:tc>
        <w:tc>
          <w:tcPr>
            <w:tcW w:w="3273" w:type="dxa"/>
          </w:tcPr>
          <w:p w:rsidR="00F86C82" w:rsidRDefault="00F86C82" w:rsidP="00F86C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Жаз, жай</w:t>
            </w:r>
          </w:p>
        </w:tc>
        <w:tc>
          <w:tcPr>
            <w:tcW w:w="3402" w:type="dxa"/>
          </w:tcPr>
          <w:p w:rsidR="00F86C82" w:rsidRDefault="00F86C82" w:rsidP="00F86C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82" w:rsidTr="00F86C82">
        <w:tc>
          <w:tcPr>
            <w:tcW w:w="469" w:type="dxa"/>
          </w:tcPr>
          <w:p w:rsidR="00F86C82" w:rsidRDefault="00F86C82" w:rsidP="00F86C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091" w:type="dxa"/>
          </w:tcPr>
          <w:p w:rsidR="00F86C82" w:rsidRDefault="00F86C82" w:rsidP="00F86C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ң-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Бугу</w:t>
            </w:r>
          </w:p>
        </w:tc>
        <w:tc>
          <w:tcPr>
            <w:tcW w:w="3273" w:type="dxa"/>
          </w:tcPr>
          <w:p w:rsidR="00F86C82" w:rsidRDefault="00F86C82" w:rsidP="00F86C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жай</w:t>
            </w:r>
          </w:p>
        </w:tc>
        <w:tc>
          <w:tcPr>
            <w:tcW w:w="3402" w:type="dxa"/>
          </w:tcPr>
          <w:p w:rsidR="00F86C82" w:rsidRDefault="00F86C82" w:rsidP="00F86C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82" w:rsidTr="00F86C82">
        <w:tc>
          <w:tcPr>
            <w:tcW w:w="469" w:type="dxa"/>
          </w:tcPr>
          <w:p w:rsidR="00F86C82" w:rsidRDefault="00F86C82" w:rsidP="00F86C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091" w:type="dxa"/>
          </w:tcPr>
          <w:p w:rsidR="00F86C82" w:rsidRDefault="00F86C82" w:rsidP="00F86C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Кум-Бел</w:t>
            </w:r>
          </w:p>
        </w:tc>
        <w:tc>
          <w:tcPr>
            <w:tcW w:w="3273" w:type="dxa"/>
          </w:tcPr>
          <w:p w:rsidR="00F86C82" w:rsidRDefault="00F86C82" w:rsidP="00F86C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жай</w:t>
            </w:r>
          </w:p>
        </w:tc>
        <w:tc>
          <w:tcPr>
            <w:tcW w:w="3402" w:type="dxa"/>
          </w:tcPr>
          <w:p w:rsidR="00F86C82" w:rsidRDefault="00F86C82" w:rsidP="00F86C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6C82" w:rsidRPr="001E3F79" w:rsidRDefault="00F86C82" w:rsidP="00F86C82">
      <w:pPr>
        <w:spacing w:line="360" w:lineRule="auto"/>
        <w:ind w:left="660"/>
        <w:rPr>
          <w:rFonts w:ascii="Times New Roman" w:hAnsi="Times New Roman" w:cs="Times New Roman"/>
          <w:sz w:val="24"/>
          <w:szCs w:val="24"/>
        </w:rPr>
      </w:pPr>
    </w:p>
    <w:p w:rsidR="00F86C82" w:rsidRDefault="00F86C82" w:rsidP="00F86C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615">
        <w:rPr>
          <w:rFonts w:ascii="Times New Roman" w:hAnsi="Times New Roman" w:cs="Times New Roman"/>
          <w:sz w:val="24"/>
          <w:szCs w:val="24"/>
        </w:rPr>
        <w:t xml:space="preserve">               Түшүмдүүлүгү азыраак</w:t>
      </w:r>
      <w:r>
        <w:rPr>
          <w:rFonts w:ascii="Times New Roman" w:hAnsi="Times New Roman" w:cs="Times New Roman"/>
          <w:sz w:val="24"/>
          <w:szCs w:val="24"/>
        </w:rPr>
        <w:t xml:space="preserve"> жайыт участоктору жогоруда таблицада көрсөтүлгөн 3 (үч) сезон пайдаланган жайыттар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86C82" w:rsidRDefault="00F86C82" w:rsidP="00F86C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Калктуу конуштарга жакын жайгашкан жакынкы жайыттарга </w:t>
      </w:r>
      <w:r w:rsidRPr="00E10615">
        <w:rPr>
          <w:rFonts w:ascii="Times New Roman" w:hAnsi="Times New Roman" w:cs="Times New Roman"/>
          <w:b/>
          <w:sz w:val="24"/>
          <w:szCs w:val="24"/>
        </w:rPr>
        <w:t>15-апрелден 15-сентябрга чейин жылда чектөө киргизилет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6C82" w:rsidRDefault="00F86C82" w:rsidP="00F86C82">
      <w:pPr>
        <w:spacing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Жайыттардын жайлоолордо бетеге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шалбаа оттору жакшы абалда бардык сезондорго жайыттардын абалына мониторинг жана    баалоо жүргүзүлүп турат.</w:t>
      </w:r>
    </w:p>
    <w:p w:rsidR="00F86C82" w:rsidRDefault="00F86C82" w:rsidP="006A24D2">
      <w:pPr>
        <w:pStyle w:val="a6"/>
        <w:numPr>
          <w:ilvl w:val="1"/>
          <w:numId w:val="4"/>
        </w:numPr>
        <w:spacing w:after="1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545">
        <w:rPr>
          <w:rFonts w:ascii="Times New Roman" w:hAnsi="Times New Roman" w:cs="Times New Roman"/>
          <w:b/>
          <w:sz w:val="24"/>
          <w:szCs w:val="24"/>
        </w:rPr>
        <w:t>Жайыт инфраструктура обьектилери жана алардын абалы.</w:t>
      </w:r>
    </w:p>
    <w:p w:rsidR="00F86C82" w:rsidRDefault="00F86C82" w:rsidP="00F86C82">
      <w:pPr>
        <w:pStyle w:val="a6"/>
        <w:spacing w:line="240" w:lineRule="auto"/>
        <w:ind w:lef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Ак-Суу айыл аймагындагы жайыттардагы инфраструктуранын абалына анализ жүргүзсөк, аймактын териториясында менчик ветеринардык аптекалар бар, беккари чункурчасы бар болгон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аны башка аймакка көчүрүү чечими кабыл  алынган.</w:t>
      </w:r>
    </w:p>
    <w:p w:rsidR="00F86C82" w:rsidRDefault="00F86C82" w:rsidP="00F86C82">
      <w:pPr>
        <w:pStyle w:val="a6"/>
        <w:spacing w:line="240" w:lineRule="auto"/>
        <w:ind w:lef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жер участкасы аныкталган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жакынкы күндөрү пайдаланууга берилет. Айыл аймакка жайыттарга алып баруучу </w:t>
      </w:r>
      <w:r w:rsidRPr="00DD69C6">
        <w:rPr>
          <w:rFonts w:ascii="Times New Roman" w:hAnsi="Times New Roman" w:cs="Times New Roman"/>
          <w:b/>
          <w:sz w:val="24"/>
          <w:szCs w:val="24"/>
        </w:rPr>
        <w:t>180 км</w:t>
      </w:r>
      <w:r>
        <w:rPr>
          <w:rFonts w:ascii="Times New Roman" w:hAnsi="Times New Roman" w:cs="Times New Roman"/>
          <w:sz w:val="24"/>
          <w:szCs w:val="24"/>
        </w:rPr>
        <w:t xml:space="preserve"> жол бар, анын ичинен </w:t>
      </w:r>
      <w:r w:rsidRPr="00DD69C6">
        <w:rPr>
          <w:rFonts w:ascii="Times New Roman" w:hAnsi="Times New Roman" w:cs="Times New Roman"/>
          <w:b/>
          <w:sz w:val="24"/>
          <w:szCs w:val="24"/>
        </w:rPr>
        <w:t>80 км</w:t>
      </w:r>
      <w:r>
        <w:rPr>
          <w:rFonts w:ascii="Times New Roman" w:hAnsi="Times New Roman" w:cs="Times New Roman"/>
          <w:sz w:val="24"/>
          <w:szCs w:val="24"/>
        </w:rPr>
        <w:t xml:space="preserve"> жол начар абалда турат. Мал суу ичүүчү жай 24 м темир-чугун, аштоо Чер жайыт участкасында курулган.</w:t>
      </w:r>
    </w:p>
    <w:p w:rsidR="00F86C82" w:rsidRDefault="00F86C82" w:rsidP="00F86C82">
      <w:pPr>
        <w:pStyle w:val="a6"/>
        <w:spacing w:line="240" w:lineRule="auto"/>
        <w:ind w:lef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Жакшы иштеп атат. Котур-Булак жайыт участкасында 15 м аштоо курулган, бүгүнкү күндө эл пайдаланып жатышат, ремонт талап кылынбайт. Таш-Башат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Ак-Терек, Таңатарда башаттар оңдолуп мал суу ичүүчү жайлар курулат.</w:t>
      </w:r>
    </w:p>
    <w:p w:rsidR="00F86C82" w:rsidRPr="00CC6FE0" w:rsidRDefault="00F86C82" w:rsidP="006A24D2">
      <w:pPr>
        <w:pStyle w:val="a6"/>
        <w:numPr>
          <w:ilvl w:val="1"/>
          <w:numId w:val="4"/>
        </w:numPr>
        <w:spacing w:after="1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6FE0">
        <w:rPr>
          <w:rFonts w:ascii="Times New Roman" w:hAnsi="Times New Roman" w:cs="Times New Roman"/>
          <w:b/>
          <w:sz w:val="24"/>
          <w:szCs w:val="24"/>
        </w:rPr>
        <w:lastRenderedPageBreak/>
        <w:t>Климаттын өзгө</w:t>
      </w:r>
      <w:proofErr w:type="gramStart"/>
      <w:r w:rsidRPr="00CC6FE0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CC6FE0">
        <w:rPr>
          <w:rFonts w:ascii="Times New Roman" w:hAnsi="Times New Roman" w:cs="Times New Roman"/>
          <w:b/>
          <w:sz w:val="24"/>
          <w:szCs w:val="24"/>
        </w:rPr>
        <w:t>үшүн эске алуу менен жайыттардын абалын баалоо анализи.</w:t>
      </w:r>
    </w:p>
    <w:p w:rsidR="00F86C82" w:rsidRDefault="00F86C82" w:rsidP="00F86C82">
      <w:pPr>
        <w:pStyle w:val="a6"/>
        <w:spacing w:line="240" w:lineRule="auto"/>
        <w:ind w:lef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Ак-Суу айыл аймагында акыркы жылдары аба ырайынын өзгөрүүсү байкалууда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ышында кардын өтө аз жаашы кээ бир булактар соолуп кетүүдө, күндүн жогорку температурасында жайыттарда чөптөр тез саргайып күйүп кетүүсү , мал-жандыкка терс таасири тийгизүүдө.</w:t>
      </w:r>
    </w:p>
    <w:p w:rsidR="00F86C82" w:rsidRDefault="00F86C82" w:rsidP="00F86C82">
      <w:pPr>
        <w:pStyle w:val="a6"/>
        <w:spacing w:line="240" w:lineRule="auto"/>
        <w:ind w:lef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Ошондуктан жакынкы жайыттарга жыл сайын </w:t>
      </w:r>
      <w:r w:rsidRPr="0065784A">
        <w:rPr>
          <w:rFonts w:ascii="Times New Roman" w:hAnsi="Times New Roman" w:cs="Times New Roman"/>
          <w:b/>
          <w:sz w:val="24"/>
          <w:szCs w:val="24"/>
        </w:rPr>
        <w:t>15-апрелден 15-сентябрга чейин</w:t>
      </w:r>
      <w:r>
        <w:rPr>
          <w:rFonts w:ascii="Times New Roman" w:hAnsi="Times New Roman" w:cs="Times New Roman"/>
          <w:sz w:val="24"/>
          <w:szCs w:val="24"/>
        </w:rPr>
        <w:t xml:space="preserve"> чектөө киргизилди пайдаланууга.</w:t>
      </w:r>
    </w:p>
    <w:p w:rsidR="00F86C82" w:rsidRPr="0065784A" w:rsidRDefault="00F86C82" w:rsidP="00F86C82">
      <w:pPr>
        <w:pStyle w:val="a6"/>
        <w:spacing w:line="240" w:lineRule="auto"/>
        <w:ind w:left="10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Жайкы жайыттарга жайлоолорго өз убагында айдап чыгууда кыйынчылыктар болууда </w:t>
      </w:r>
      <w:r w:rsidRPr="0065784A">
        <w:rPr>
          <w:rFonts w:ascii="Times New Roman" w:hAnsi="Times New Roman" w:cs="Times New Roman"/>
          <w:b/>
          <w:sz w:val="24"/>
          <w:szCs w:val="24"/>
        </w:rPr>
        <w:t>(нөшөрлө</w:t>
      </w:r>
      <w:proofErr w:type="gramStart"/>
      <w:r w:rsidRPr="0065784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65784A">
        <w:rPr>
          <w:rFonts w:ascii="Times New Roman" w:hAnsi="Times New Roman" w:cs="Times New Roman"/>
          <w:b/>
          <w:sz w:val="24"/>
          <w:szCs w:val="24"/>
        </w:rPr>
        <w:t xml:space="preserve"> жааган жамгыр, төмөнкү температура, сел, дарыя сууларын толкундары жана башкалар).</w:t>
      </w:r>
    </w:p>
    <w:p w:rsidR="00F86C82" w:rsidRDefault="00F86C82" w:rsidP="00F86C82">
      <w:pPr>
        <w:pStyle w:val="a6"/>
        <w:spacing w:line="240" w:lineRule="auto"/>
        <w:ind w:lef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Айыл аймакта сел жү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үү коркунучу бар жайыт участкалар </w:t>
      </w:r>
      <w:r w:rsidRPr="0070249F">
        <w:rPr>
          <w:rFonts w:ascii="Times New Roman" w:hAnsi="Times New Roman" w:cs="Times New Roman"/>
          <w:b/>
          <w:sz w:val="24"/>
          <w:szCs w:val="24"/>
        </w:rPr>
        <w:t>(Балапан-Сай, Бүтөө-Сай, Кара-Күңгөй, Тилеке,Көк-Кыя, Чер, Эшек-Сай)</w:t>
      </w:r>
      <w:r>
        <w:rPr>
          <w:rFonts w:ascii="Times New Roman" w:hAnsi="Times New Roman" w:cs="Times New Roman"/>
          <w:sz w:val="24"/>
          <w:szCs w:val="24"/>
        </w:rPr>
        <w:t xml:space="preserve"> участкалары бар.</w:t>
      </w:r>
    </w:p>
    <w:p w:rsidR="00F86C82" w:rsidRDefault="00F86C82" w:rsidP="00F86C82">
      <w:pPr>
        <w:pStyle w:val="a6"/>
        <w:spacing w:line="240" w:lineRule="auto"/>
        <w:ind w:left="10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Бул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участкалардагы жайыттарды пайдалануу планын түзүудө , Кыргызгидромет тарабынан иштелип чыккан аба ырыйынын божомолдору жана эрте кабарлоо системасынын маалыматтары колдонулат.</w:t>
      </w:r>
    </w:p>
    <w:p w:rsidR="00F86C82" w:rsidRDefault="00F86C82" w:rsidP="00F86C82">
      <w:pPr>
        <w:pStyle w:val="a6"/>
        <w:spacing w:line="240" w:lineRule="auto"/>
        <w:ind w:lef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-Өзгөчө кырдаалдардын (сел, катуу суук, жаан-чачындар) божомолдоо, мониторингинин натыйжалары боюнча иш-чараларды пландаштыруу.</w:t>
      </w:r>
    </w:p>
    <w:p w:rsidR="00F86C82" w:rsidRDefault="00F86C82" w:rsidP="00F86C82">
      <w:pPr>
        <w:pStyle w:val="a6"/>
        <w:spacing w:line="240" w:lineRule="auto"/>
        <w:ind w:lef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-Жайыт пайдалануучуларга климаттын өзгө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үүсүнун жайыттарга жана малдын продуктуулугуна тийгизген таасирин түшүндүрүү.</w:t>
      </w:r>
    </w:p>
    <w:p w:rsidR="00F86C82" w:rsidRDefault="00F86C82" w:rsidP="00F86C82">
      <w:pPr>
        <w:pStyle w:val="a6"/>
        <w:spacing w:line="240" w:lineRule="auto"/>
        <w:ind w:lef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-Инфраструктураларды жакшыртуу.</w:t>
      </w:r>
    </w:p>
    <w:p w:rsidR="00F86C82" w:rsidRDefault="00F86C82" w:rsidP="00F86C82">
      <w:pPr>
        <w:pStyle w:val="a6"/>
        <w:spacing w:line="240" w:lineRule="auto"/>
        <w:ind w:lef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-Кышкы тоюттарды камсыздандыруу тоют запастарын </w:t>
      </w:r>
      <w:proofErr w:type="gramStart"/>
      <w:r>
        <w:rPr>
          <w:rFonts w:ascii="Times New Roman" w:hAnsi="Times New Roman" w:cs="Times New Roman"/>
          <w:sz w:val="24"/>
          <w:szCs w:val="24"/>
        </w:rPr>
        <w:t>көб</w:t>
      </w:r>
      <w:proofErr w:type="gramEnd"/>
      <w:r>
        <w:rPr>
          <w:rFonts w:ascii="Times New Roman" w:hAnsi="Times New Roman" w:cs="Times New Roman"/>
          <w:sz w:val="24"/>
          <w:szCs w:val="24"/>
        </w:rPr>
        <w:t>өйтүү.</w:t>
      </w:r>
    </w:p>
    <w:p w:rsidR="00F86C82" w:rsidRDefault="00F86C82" w:rsidP="00F86C82">
      <w:pPr>
        <w:pStyle w:val="a6"/>
        <w:spacing w:line="240" w:lineRule="auto"/>
        <w:ind w:lef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-Климаттын өзгө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үшүнө ыңгайлашкан жаныбарлардын , малдардын тукумдук курамын жакшыртуу.</w:t>
      </w:r>
    </w:p>
    <w:p w:rsidR="00F86C82" w:rsidRDefault="00F86C82" w:rsidP="00F86C82">
      <w:pPr>
        <w:pStyle w:val="a6"/>
        <w:spacing w:line="240" w:lineRule="auto"/>
        <w:ind w:lef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-Өзгөчө кырдаалдар министрлигинин шашылыш маалыматтарын жайыт пайдалануучуларга кабарлоо.</w:t>
      </w:r>
    </w:p>
    <w:p w:rsidR="00F86C82" w:rsidRDefault="00F86C82" w:rsidP="00F86C82">
      <w:pPr>
        <w:pStyle w:val="a6"/>
        <w:spacing w:line="240" w:lineRule="auto"/>
        <w:ind w:left="1020"/>
        <w:rPr>
          <w:rFonts w:ascii="Times New Roman" w:hAnsi="Times New Roman" w:cs="Times New Roman"/>
          <w:sz w:val="24"/>
          <w:szCs w:val="24"/>
        </w:rPr>
      </w:pPr>
    </w:p>
    <w:p w:rsidR="00F86C82" w:rsidRDefault="00F86C82" w:rsidP="00F86C82">
      <w:pPr>
        <w:pStyle w:val="a6"/>
        <w:spacing w:line="240" w:lineRule="auto"/>
        <w:ind w:left="1020"/>
        <w:rPr>
          <w:rFonts w:ascii="Times New Roman" w:hAnsi="Times New Roman" w:cs="Times New Roman"/>
          <w:b/>
          <w:sz w:val="24"/>
          <w:szCs w:val="24"/>
        </w:rPr>
      </w:pPr>
      <w:r w:rsidRPr="0070249F">
        <w:rPr>
          <w:rFonts w:ascii="Times New Roman" w:hAnsi="Times New Roman" w:cs="Times New Roman"/>
          <w:b/>
          <w:sz w:val="24"/>
          <w:szCs w:val="24"/>
        </w:rPr>
        <w:t>3.Малдардын саны, алардын жайытка жана даярдалуучу тоюттарга болгон муктаждыгы.</w:t>
      </w:r>
    </w:p>
    <w:p w:rsidR="00F86C82" w:rsidRDefault="00F86C82" w:rsidP="00F86C82">
      <w:pPr>
        <w:pStyle w:val="a6"/>
        <w:spacing w:line="240" w:lineRule="auto"/>
        <w:ind w:left="1020"/>
        <w:rPr>
          <w:rFonts w:ascii="Times New Roman" w:hAnsi="Times New Roman" w:cs="Times New Roman"/>
          <w:sz w:val="24"/>
          <w:szCs w:val="24"/>
        </w:rPr>
      </w:pPr>
      <w:r w:rsidRPr="005E72D5">
        <w:rPr>
          <w:rFonts w:ascii="Times New Roman" w:hAnsi="Times New Roman" w:cs="Times New Roman"/>
          <w:sz w:val="24"/>
          <w:szCs w:val="24"/>
        </w:rPr>
        <w:t>3.1. 20      жылга карата малдын башы жана тү</w:t>
      </w:r>
      <w:proofErr w:type="gramStart"/>
      <w:r w:rsidRPr="005E72D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E72D5">
        <w:rPr>
          <w:rFonts w:ascii="Times New Roman" w:hAnsi="Times New Roman" w:cs="Times New Roman"/>
          <w:sz w:val="24"/>
          <w:szCs w:val="24"/>
        </w:rPr>
        <w:t>үнө жараша тоюттун керектелиши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6C82" w:rsidRPr="005E72D5" w:rsidRDefault="00F86C82" w:rsidP="00F86C82">
      <w:pPr>
        <w:pStyle w:val="a6"/>
        <w:spacing w:line="360" w:lineRule="auto"/>
        <w:ind w:left="1020"/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0" w:type="auto"/>
        <w:tblInd w:w="1020" w:type="dxa"/>
        <w:tblLook w:val="04A0" w:firstRow="1" w:lastRow="0" w:firstColumn="1" w:lastColumn="0" w:noHBand="0" w:noVBand="1"/>
      </w:tblPr>
      <w:tblGrid>
        <w:gridCol w:w="501"/>
        <w:gridCol w:w="1122"/>
        <w:gridCol w:w="727"/>
        <w:gridCol w:w="1323"/>
        <w:gridCol w:w="1035"/>
        <w:gridCol w:w="1148"/>
        <w:gridCol w:w="1273"/>
        <w:gridCol w:w="1422"/>
      </w:tblGrid>
      <w:tr w:rsidR="00F86C82" w:rsidTr="00F86C82">
        <w:trPr>
          <w:trHeight w:val="619"/>
        </w:trPr>
        <w:tc>
          <w:tcPr>
            <w:tcW w:w="561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proofErr w:type="gramEnd"/>
          </w:p>
        </w:tc>
        <w:tc>
          <w:tcPr>
            <w:tcW w:w="2100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Малдын түрлө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ү</w:t>
            </w:r>
          </w:p>
        </w:tc>
        <w:tc>
          <w:tcPr>
            <w:tcW w:w="1134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Саны</w:t>
            </w:r>
          </w:p>
        </w:tc>
        <w:tc>
          <w:tcPr>
            <w:tcW w:w="1559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Коэфиценти</w:t>
            </w:r>
          </w:p>
        </w:tc>
        <w:tc>
          <w:tcPr>
            <w:tcW w:w="1559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Шарттуу</w:t>
            </w:r>
          </w:p>
          <w:p w:rsidR="00F86C82" w:rsidRDefault="00F86C82" w:rsidP="00F86C82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мал башы</w:t>
            </w:r>
          </w:p>
        </w:tc>
        <w:tc>
          <w:tcPr>
            <w:tcW w:w="1418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Суткалык</w:t>
            </w:r>
          </w:p>
          <w:p w:rsidR="00F86C82" w:rsidRDefault="00F86C82" w:rsidP="00F86C82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керектөө</w:t>
            </w:r>
          </w:p>
        </w:tc>
        <w:tc>
          <w:tcPr>
            <w:tcW w:w="1984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Кургак затка муктаждык</w:t>
            </w:r>
          </w:p>
        </w:tc>
        <w:tc>
          <w:tcPr>
            <w:tcW w:w="2268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Кургак затка жылдык керектелиши</w:t>
            </w:r>
          </w:p>
        </w:tc>
      </w:tr>
      <w:tr w:rsidR="00F86C82" w:rsidTr="00F86C82">
        <w:tc>
          <w:tcPr>
            <w:tcW w:w="561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00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Кой-эчки</w:t>
            </w:r>
          </w:p>
        </w:tc>
        <w:tc>
          <w:tcPr>
            <w:tcW w:w="1134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16 561</w:t>
            </w:r>
          </w:p>
        </w:tc>
        <w:tc>
          <w:tcPr>
            <w:tcW w:w="1559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0,2</w:t>
            </w:r>
          </w:p>
        </w:tc>
        <w:tc>
          <w:tcPr>
            <w:tcW w:w="1559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3312</w:t>
            </w:r>
          </w:p>
        </w:tc>
        <w:tc>
          <w:tcPr>
            <w:tcW w:w="1418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7,5</w:t>
            </w:r>
          </w:p>
        </w:tc>
        <w:tc>
          <w:tcPr>
            <w:tcW w:w="1984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24 840</w:t>
            </w:r>
          </w:p>
        </w:tc>
        <w:tc>
          <w:tcPr>
            <w:tcW w:w="2268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99 360</w:t>
            </w:r>
          </w:p>
        </w:tc>
      </w:tr>
      <w:tr w:rsidR="00F86C82" w:rsidTr="00F86C82">
        <w:tc>
          <w:tcPr>
            <w:tcW w:w="561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00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Уй</w:t>
            </w:r>
          </w:p>
        </w:tc>
        <w:tc>
          <w:tcPr>
            <w:tcW w:w="1134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1 831</w:t>
            </w:r>
          </w:p>
        </w:tc>
        <w:tc>
          <w:tcPr>
            <w:tcW w:w="1559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1 831</w:t>
            </w:r>
          </w:p>
        </w:tc>
        <w:tc>
          <w:tcPr>
            <w:tcW w:w="1418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7,5</w:t>
            </w:r>
          </w:p>
        </w:tc>
        <w:tc>
          <w:tcPr>
            <w:tcW w:w="1984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13 733</w:t>
            </w:r>
          </w:p>
        </w:tc>
        <w:tc>
          <w:tcPr>
            <w:tcW w:w="2268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54 932</w:t>
            </w:r>
          </w:p>
        </w:tc>
      </w:tr>
      <w:tr w:rsidR="00F86C82" w:rsidTr="00F86C82">
        <w:tc>
          <w:tcPr>
            <w:tcW w:w="561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00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Жаш кара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мал</w:t>
            </w:r>
            <w:proofErr w:type="gramEnd"/>
          </w:p>
        </w:tc>
        <w:tc>
          <w:tcPr>
            <w:tcW w:w="1134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463</w:t>
            </w:r>
          </w:p>
        </w:tc>
        <w:tc>
          <w:tcPr>
            <w:tcW w:w="1559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0,7</w:t>
            </w:r>
          </w:p>
        </w:tc>
        <w:tc>
          <w:tcPr>
            <w:tcW w:w="1559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324</w:t>
            </w:r>
          </w:p>
        </w:tc>
        <w:tc>
          <w:tcPr>
            <w:tcW w:w="1418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7,5</w:t>
            </w:r>
          </w:p>
        </w:tc>
        <w:tc>
          <w:tcPr>
            <w:tcW w:w="1984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2430</w:t>
            </w:r>
          </w:p>
        </w:tc>
        <w:tc>
          <w:tcPr>
            <w:tcW w:w="2268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9 720</w:t>
            </w:r>
          </w:p>
        </w:tc>
      </w:tr>
      <w:tr w:rsidR="00F86C82" w:rsidTr="00F86C82">
        <w:tc>
          <w:tcPr>
            <w:tcW w:w="561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100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Жылкы</w:t>
            </w:r>
          </w:p>
        </w:tc>
        <w:tc>
          <w:tcPr>
            <w:tcW w:w="1134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1490</w:t>
            </w:r>
          </w:p>
        </w:tc>
        <w:tc>
          <w:tcPr>
            <w:tcW w:w="1559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1490</w:t>
            </w:r>
          </w:p>
        </w:tc>
        <w:tc>
          <w:tcPr>
            <w:tcW w:w="1418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7,5</w:t>
            </w:r>
          </w:p>
        </w:tc>
        <w:tc>
          <w:tcPr>
            <w:tcW w:w="1984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11 175</w:t>
            </w:r>
          </w:p>
        </w:tc>
        <w:tc>
          <w:tcPr>
            <w:tcW w:w="2268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44 700</w:t>
            </w:r>
          </w:p>
        </w:tc>
      </w:tr>
      <w:tr w:rsidR="00F86C82" w:rsidTr="00F86C82">
        <w:tc>
          <w:tcPr>
            <w:tcW w:w="561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100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Эшек</w:t>
            </w:r>
          </w:p>
        </w:tc>
        <w:tc>
          <w:tcPr>
            <w:tcW w:w="1134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7,5</w:t>
            </w:r>
          </w:p>
        </w:tc>
        <w:tc>
          <w:tcPr>
            <w:tcW w:w="1984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1 575</w:t>
            </w:r>
          </w:p>
        </w:tc>
        <w:tc>
          <w:tcPr>
            <w:tcW w:w="2268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6 300</w:t>
            </w:r>
          </w:p>
        </w:tc>
      </w:tr>
      <w:tr w:rsidR="00F86C82" w:rsidTr="00F86C82">
        <w:tc>
          <w:tcPr>
            <w:tcW w:w="561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Бардыгы:</w:t>
            </w:r>
          </w:p>
        </w:tc>
        <w:tc>
          <w:tcPr>
            <w:tcW w:w="1134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6 978</w:t>
            </w:r>
          </w:p>
        </w:tc>
        <w:tc>
          <w:tcPr>
            <w:tcW w:w="1418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1984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83 753</w:t>
            </w:r>
          </w:p>
        </w:tc>
        <w:tc>
          <w:tcPr>
            <w:tcW w:w="2268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215 012</w:t>
            </w:r>
          </w:p>
        </w:tc>
      </w:tr>
    </w:tbl>
    <w:p w:rsidR="00F86C82" w:rsidRDefault="00F86C82" w:rsidP="00F86C82">
      <w:pPr>
        <w:pStyle w:val="a6"/>
        <w:spacing w:line="360" w:lineRule="auto"/>
        <w:ind w:left="1020"/>
        <w:rPr>
          <w:rFonts w:ascii="Times New Roman" w:hAnsi="Times New Roman" w:cs="Times New Roman"/>
          <w:b/>
          <w:sz w:val="24"/>
          <w:szCs w:val="24"/>
        </w:rPr>
      </w:pPr>
    </w:p>
    <w:p w:rsidR="00F86C82" w:rsidRDefault="00F86C82" w:rsidP="00F86C82">
      <w:pPr>
        <w:pStyle w:val="a6"/>
        <w:spacing w:line="360" w:lineRule="auto"/>
        <w:ind w:left="10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   5 жылга карата болжолдуу шарттуу малдын башы жана тоютка болгон муктаждык.</w:t>
      </w:r>
    </w:p>
    <w:p w:rsidR="00F86C82" w:rsidRDefault="00F86C82" w:rsidP="00F86C82">
      <w:pPr>
        <w:pStyle w:val="a6"/>
        <w:spacing w:line="360" w:lineRule="auto"/>
        <w:ind w:left="10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7"/>
        <w:tblW w:w="0" w:type="auto"/>
        <w:tblInd w:w="1020" w:type="dxa"/>
        <w:tblLook w:val="04A0" w:firstRow="1" w:lastRow="0" w:firstColumn="1" w:lastColumn="0" w:noHBand="0" w:noVBand="1"/>
      </w:tblPr>
      <w:tblGrid>
        <w:gridCol w:w="561"/>
        <w:gridCol w:w="1950"/>
        <w:gridCol w:w="1047"/>
        <w:gridCol w:w="998"/>
        <w:gridCol w:w="1043"/>
        <w:gridCol w:w="998"/>
        <w:gridCol w:w="1080"/>
        <w:gridCol w:w="874"/>
      </w:tblGrid>
      <w:tr w:rsidR="00F86C82" w:rsidRPr="00497D29" w:rsidTr="00F86C82">
        <w:trPr>
          <w:trHeight w:val="698"/>
        </w:trPr>
        <w:tc>
          <w:tcPr>
            <w:tcW w:w="560" w:type="dxa"/>
            <w:vMerge w:val="restart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507" w:type="dxa"/>
            <w:vMerge w:val="restart"/>
          </w:tcPr>
          <w:p w:rsidR="00F86C82" w:rsidRDefault="00F86C82" w:rsidP="00F86C82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Малдын тү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ү</w:t>
            </w:r>
          </w:p>
        </w:tc>
        <w:tc>
          <w:tcPr>
            <w:tcW w:w="8516" w:type="dxa"/>
            <w:gridSpan w:val="6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Малдын тү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ү боюнча малдын шарттуу башынын орточо жылдык өсүшү.</w:t>
            </w:r>
          </w:p>
        </w:tc>
      </w:tr>
      <w:tr w:rsidR="00F86C82" w:rsidTr="00F86C82">
        <w:trPr>
          <w:trHeight w:val="705"/>
        </w:trPr>
        <w:tc>
          <w:tcPr>
            <w:tcW w:w="560" w:type="dxa"/>
            <w:vMerge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7" w:type="dxa"/>
            <w:vMerge/>
          </w:tcPr>
          <w:p w:rsidR="00F86C82" w:rsidRDefault="00F86C82" w:rsidP="00F86C82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7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2025-ж</w:t>
            </w:r>
          </w:p>
        </w:tc>
        <w:tc>
          <w:tcPr>
            <w:tcW w:w="1134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2026-ж</w:t>
            </w:r>
          </w:p>
        </w:tc>
        <w:tc>
          <w:tcPr>
            <w:tcW w:w="1276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2027-ж</w:t>
            </w:r>
          </w:p>
        </w:tc>
        <w:tc>
          <w:tcPr>
            <w:tcW w:w="1134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2028-ж</w:t>
            </w:r>
          </w:p>
        </w:tc>
        <w:tc>
          <w:tcPr>
            <w:tcW w:w="1394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2029-ж</w:t>
            </w:r>
          </w:p>
        </w:tc>
        <w:tc>
          <w:tcPr>
            <w:tcW w:w="2291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6C82" w:rsidTr="00F86C82">
        <w:tc>
          <w:tcPr>
            <w:tcW w:w="560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07" w:type="dxa"/>
          </w:tcPr>
          <w:p w:rsidR="00F86C82" w:rsidRPr="00DC4676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C4676">
              <w:rPr>
                <w:rFonts w:ascii="Times New Roman" w:hAnsi="Times New Roman"/>
                <w:sz w:val="24"/>
                <w:szCs w:val="24"/>
              </w:rPr>
              <w:t>Кой-эчки</w:t>
            </w:r>
          </w:p>
        </w:tc>
        <w:tc>
          <w:tcPr>
            <w:tcW w:w="1287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496 800</w:t>
            </w:r>
          </w:p>
        </w:tc>
        <w:tc>
          <w:tcPr>
            <w:tcW w:w="1134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646 805</w:t>
            </w:r>
          </w:p>
        </w:tc>
        <w:tc>
          <w:tcPr>
            <w:tcW w:w="1276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796 800</w:t>
            </w:r>
          </w:p>
        </w:tc>
        <w:tc>
          <w:tcPr>
            <w:tcW w:w="1134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946 800</w:t>
            </w:r>
          </w:p>
        </w:tc>
        <w:tc>
          <w:tcPr>
            <w:tcW w:w="1394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1 099 800</w:t>
            </w:r>
          </w:p>
        </w:tc>
        <w:tc>
          <w:tcPr>
            <w:tcW w:w="2291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6C82" w:rsidTr="00F86C82">
        <w:tc>
          <w:tcPr>
            <w:tcW w:w="560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07" w:type="dxa"/>
          </w:tcPr>
          <w:p w:rsidR="00F86C82" w:rsidRPr="00DC4676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C4676">
              <w:rPr>
                <w:rFonts w:ascii="Times New Roman" w:hAnsi="Times New Roman"/>
                <w:sz w:val="24"/>
                <w:szCs w:val="24"/>
              </w:rPr>
              <w:t>Уй</w:t>
            </w:r>
          </w:p>
        </w:tc>
        <w:tc>
          <w:tcPr>
            <w:tcW w:w="1287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274 660</w:t>
            </w:r>
          </w:p>
        </w:tc>
        <w:tc>
          <w:tcPr>
            <w:tcW w:w="1134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349 500</w:t>
            </w:r>
          </w:p>
        </w:tc>
        <w:tc>
          <w:tcPr>
            <w:tcW w:w="1276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424 500</w:t>
            </w:r>
          </w:p>
        </w:tc>
        <w:tc>
          <w:tcPr>
            <w:tcW w:w="1134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499 500</w:t>
            </w:r>
          </w:p>
        </w:tc>
        <w:tc>
          <w:tcPr>
            <w:tcW w:w="1394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579 000</w:t>
            </w:r>
          </w:p>
        </w:tc>
        <w:tc>
          <w:tcPr>
            <w:tcW w:w="2291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6C82" w:rsidTr="00F86C82">
        <w:tc>
          <w:tcPr>
            <w:tcW w:w="560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507" w:type="dxa"/>
          </w:tcPr>
          <w:p w:rsidR="00F86C82" w:rsidRPr="00DC4676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C4676">
              <w:rPr>
                <w:rFonts w:ascii="Times New Roman" w:hAnsi="Times New Roman"/>
                <w:sz w:val="24"/>
                <w:szCs w:val="24"/>
              </w:rPr>
              <w:t xml:space="preserve">Жаш кара </w:t>
            </w:r>
            <w:proofErr w:type="gramStart"/>
            <w:r w:rsidRPr="00DC4676">
              <w:rPr>
                <w:rFonts w:ascii="Times New Roman" w:hAnsi="Times New Roman"/>
                <w:sz w:val="24"/>
                <w:szCs w:val="24"/>
              </w:rPr>
              <w:t>мал</w:t>
            </w:r>
            <w:proofErr w:type="gramEnd"/>
          </w:p>
        </w:tc>
        <w:tc>
          <w:tcPr>
            <w:tcW w:w="1287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48 600</w:t>
            </w:r>
          </w:p>
        </w:tc>
        <w:tc>
          <w:tcPr>
            <w:tcW w:w="1134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59 100</w:t>
            </w:r>
          </w:p>
        </w:tc>
        <w:tc>
          <w:tcPr>
            <w:tcW w:w="1276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69 600</w:t>
            </w:r>
          </w:p>
        </w:tc>
        <w:tc>
          <w:tcPr>
            <w:tcW w:w="1134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92 700</w:t>
            </w:r>
          </w:p>
        </w:tc>
        <w:tc>
          <w:tcPr>
            <w:tcW w:w="1394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113 700</w:t>
            </w:r>
          </w:p>
        </w:tc>
        <w:tc>
          <w:tcPr>
            <w:tcW w:w="2291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6C82" w:rsidTr="00F86C82">
        <w:tc>
          <w:tcPr>
            <w:tcW w:w="560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507" w:type="dxa"/>
          </w:tcPr>
          <w:p w:rsidR="00F86C82" w:rsidRPr="00DC4676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C4676">
              <w:rPr>
                <w:rFonts w:ascii="Times New Roman" w:hAnsi="Times New Roman"/>
                <w:sz w:val="24"/>
                <w:szCs w:val="24"/>
              </w:rPr>
              <w:t>Жылкы</w:t>
            </w:r>
          </w:p>
        </w:tc>
        <w:tc>
          <w:tcPr>
            <w:tcW w:w="1287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223 500</w:t>
            </w:r>
          </w:p>
        </w:tc>
        <w:tc>
          <w:tcPr>
            <w:tcW w:w="1134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298 500</w:t>
            </w:r>
          </w:p>
        </w:tc>
        <w:tc>
          <w:tcPr>
            <w:tcW w:w="1276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373 500</w:t>
            </w:r>
          </w:p>
        </w:tc>
        <w:tc>
          <w:tcPr>
            <w:tcW w:w="1134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463 500</w:t>
            </w:r>
          </w:p>
        </w:tc>
        <w:tc>
          <w:tcPr>
            <w:tcW w:w="1394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541 500</w:t>
            </w:r>
          </w:p>
        </w:tc>
        <w:tc>
          <w:tcPr>
            <w:tcW w:w="2291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6C82" w:rsidTr="00F86C82">
        <w:tc>
          <w:tcPr>
            <w:tcW w:w="560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507" w:type="dxa"/>
          </w:tcPr>
          <w:p w:rsidR="00F86C82" w:rsidRPr="00DC4676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C4676">
              <w:rPr>
                <w:rFonts w:ascii="Times New Roman" w:hAnsi="Times New Roman"/>
                <w:sz w:val="24"/>
                <w:szCs w:val="24"/>
              </w:rPr>
              <w:t>Эшек</w:t>
            </w:r>
          </w:p>
        </w:tc>
        <w:tc>
          <w:tcPr>
            <w:tcW w:w="1287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31 500</w:t>
            </w:r>
          </w:p>
        </w:tc>
        <w:tc>
          <w:tcPr>
            <w:tcW w:w="1134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46 500</w:t>
            </w:r>
          </w:p>
        </w:tc>
        <w:tc>
          <w:tcPr>
            <w:tcW w:w="1276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61 500</w:t>
            </w:r>
          </w:p>
        </w:tc>
        <w:tc>
          <w:tcPr>
            <w:tcW w:w="1134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76 500</w:t>
            </w:r>
          </w:p>
        </w:tc>
        <w:tc>
          <w:tcPr>
            <w:tcW w:w="1394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106 500</w:t>
            </w:r>
          </w:p>
        </w:tc>
        <w:tc>
          <w:tcPr>
            <w:tcW w:w="2291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6C82" w:rsidTr="00F86C82">
        <w:tc>
          <w:tcPr>
            <w:tcW w:w="560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7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Бардыгы Ш.М.Б</w:t>
            </w:r>
          </w:p>
        </w:tc>
        <w:tc>
          <w:tcPr>
            <w:tcW w:w="1287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1 075060</w:t>
            </w:r>
          </w:p>
        </w:tc>
        <w:tc>
          <w:tcPr>
            <w:tcW w:w="1134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1 400405</w:t>
            </w:r>
          </w:p>
        </w:tc>
        <w:tc>
          <w:tcPr>
            <w:tcW w:w="1276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1 725900</w:t>
            </w:r>
          </w:p>
        </w:tc>
        <w:tc>
          <w:tcPr>
            <w:tcW w:w="1134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2 049000</w:t>
            </w:r>
          </w:p>
        </w:tc>
        <w:tc>
          <w:tcPr>
            <w:tcW w:w="1394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2 440500</w:t>
            </w:r>
          </w:p>
        </w:tc>
        <w:tc>
          <w:tcPr>
            <w:tcW w:w="2291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86C82" w:rsidRDefault="00F86C82" w:rsidP="00F86C82">
      <w:pPr>
        <w:pStyle w:val="a6"/>
        <w:spacing w:line="360" w:lineRule="auto"/>
        <w:ind w:left="1020"/>
        <w:rPr>
          <w:rFonts w:ascii="Times New Roman" w:hAnsi="Times New Roman" w:cs="Times New Roman"/>
          <w:b/>
          <w:sz w:val="24"/>
          <w:szCs w:val="24"/>
        </w:rPr>
      </w:pPr>
    </w:p>
    <w:p w:rsidR="00F86C82" w:rsidRDefault="00F86C82" w:rsidP="00F86C82">
      <w:pPr>
        <w:pStyle w:val="a6"/>
        <w:spacing w:line="240" w:lineRule="auto"/>
        <w:ind w:left="10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 Тоют балансы.</w:t>
      </w:r>
    </w:p>
    <w:p w:rsidR="00F86C82" w:rsidRDefault="00F86C82" w:rsidP="00F86C82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C4676">
        <w:rPr>
          <w:rFonts w:ascii="Times New Roman" w:hAnsi="Times New Roman" w:cs="Times New Roman"/>
          <w:sz w:val="24"/>
          <w:szCs w:val="24"/>
        </w:rPr>
        <w:t xml:space="preserve"> Жайыттардын түшүмдүүлүгүнө жана </w:t>
      </w:r>
      <w:r>
        <w:rPr>
          <w:rFonts w:ascii="Times New Roman" w:hAnsi="Times New Roman" w:cs="Times New Roman"/>
          <w:sz w:val="24"/>
          <w:szCs w:val="24"/>
        </w:rPr>
        <w:t>колго даярдалуучу тоюттардын көлөмү</w:t>
      </w:r>
      <w:proofErr w:type="gramStart"/>
      <w:r>
        <w:rPr>
          <w:rFonts w:ascii="Times New Roman" w:hAnsi="Times New Roman" w:cs="Times New Roman"/>
          <w:sz w:val="24"/>
          <w:szCs w:val="24"/>
        </w:rPr>
        <w:t>нө ж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үргүзүлгөн анализге ылайык айыл аймакта                    </w:t>
      </w:r>
    </w:p>
    <w:p w:rsidR="00F86C82" w:rsidRDefault="00F86C82" w:rsidP="00F86C82">
      <w:pPr>
        <w:tabs>
          <w:tab w:val="left" w:pos="567"/>
          <w:tab w:val="left" w:pos="709"/>
        </w:tabs>
        <w:spacing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жайыт жана даярдалуучу тоюттар жетиштүү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өлчөмдө камдалган. Малды кыш мезгилинде тоют менен камсыздоо үчүн жетиштүү   көлөмдөгү тоют даярдалат.; анткени айдоо аянттары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чөп чабынды аянттары айыл аймактын ар бир тургунуна малды багууга жетиштүү өлчөмдөгү жер үлүшү бөлүнүп берилген.</w:t>
      </w:r>
    </w:p>
    <w:p w:rsidR="00F86C82" w:rsidRPr="001518F5" w:rsidRDefault="00F86C82" w:rsidP="00F86C82">
      <w:pPr>
        <w:tabs>
          <w:tab w:val="left" w:pos="567"/>
          <w:tab w:val="left" w:pos="709"/>
        </w:tabs>
        <w:spacing w:line="240" w:lineRule="auto"/>
        <w:ind w:left="851" w:hanging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518F5">
        <w:rPr>
          <w:rFonts w:ascii="Times New Roman" w:hAnsi="Times New Roman" w:cs="Times New Roman"/>
          <w:b/>
          <w:sz w:val="24"/>
          <w:szCs w:val="24"/>
        </w:rPr>
        <w:t>4.5.  жылга карата жайыттарды башкаруу жана пайдалануу боюнча орто мөөнө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1518F5"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 w:rsidRPr="001518F5">
        <w:rPr>
          <w:rFonts w:ascii="Times New Roman" w:hAnsi="Times New Roman" w:cs="Times New Roman"/>
          <w:b/>
          <w:sz w:val="24"/>
          <w:szCs w:val="24"/>
        </w:rPr>
        <w:t>үү планы.</w:t>
      </w:r>
    </w:p>
    <w:tbl>
      <w:tblPr>
        <w:tblStyle w:val="af7"/>
        <w:tblW w:w="0" w:type="auto"/>
        <w:tblInd w:w="851" w:type="dxa"/>
        <w:tblLook w:val="04A0" w:firstRow="1" w:lastRow="0" w:firstColumn="1" w:lastColumn="0" w:noHBand="0" w:noVBand="1"/>
      </w:tblPr>
      <w:tblGrid>
        <w:gridCol w:w="554"/>
        <w:gridCol w:w="6"/>
        <w:gridCol w:w="6"/>
        <w:gridCol w:w="9"/>
        <w:gridCol w:w="2694"/>
        <w:gridCol w:w="28"/>
        <w:gridCol w:w="2863"/>
        <w:gridCol w:w="26"/>
        <w:gridCol w:w="22"/>
        <w:gridCol w:w="13"/>
        <w:gridCol w:w="2499"/>
      </w:tblGrid>
      <w:tr w:rsidR="00F86C82" w:rsidTr="00F86C82">
        <w:trPr>
          <w:trHeight w:val="543"/>
        </w:trPr>
        <w:tc>
          <w:tcPr>
            <w:tcW w:w="562" w:type="dxa"/>
            <w:gridSpan w:val="2"/>
          </w:tcPr>
          <w:p w:rsidR="00F86C82" w:rsidRDefault="00F86C82" w:rsidP="00F86C82">
            <w:pPr>
              <w:tabs>
                <w:tab w:val="left" w:pos="567"/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proofErr w:type="gramEnd"/>
          </w:p>
        </w:tc>
        <w:tc>
          <w:tcPr>
            <w:tcW w:w="4536" w:type="dxa"/>
            <w:gridSpan w:val="4"/>
          </w:tcPr>
          <w:p w:rsidR="00F86C82" w:rsidRDefault="00F86C82" w:rsidP="00F86C82">
            <w:pPr>
              <w:tabs>
                <w:tab w:val="left" w:pos="567"/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Маселе</w:t>
            </w:r>
          </w:p>
        </w:tc>
        <w:tc>
          <w:tcPr>
            <w:tcW w:w="3544" w:type="dxa"/>
          </w:tcPr>
          <w:p w:rsidR="00F86C82" w:rsidRDefault="00F86C82" w:rsidP="00F86C82">
            <w:pPr>
              <w:tabs>
                <w:tab w:val="left" w:pos="567"/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Иш-чара</w:t>
            </w:r>
          </w:p>
        </w:tc>
        <w:tc>
          <w:tcPr>
            <w:tcW w:w="3969" w:type="dxa"/>
            <w:gridSpan w:val="4"/>
          </w:tcPr>
          <w:p w:rsidR="00F86C82" w:rsidRDefault="00F86C82" w:rsidP="00F86C82">
            <w:pPr>
              <w:tabs>
                <w:tab w:val="left" w:pos="567"/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Күтүлүү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ү жыйынтык</w:t>
            </w:r>
          </w:p>
        </w:tc>
      </w:tr>
      <w:tr w:rsidR="00F86C82" w:rsidRPr="00497D29" w:rsidTr="00F86C82">
        <w:tc>
          <w:tcPr>
            <w:tcW w:w="12611" w:type="dxa"/>
            <w:gridSpan w:val="11"/>
          </w:tcPr>
          <w:p w:rsidR="00F86C82" w:rsidRDefault="00F86C82" w:rsidP="00F86C82">
            <w:pPr>
              <w:tabs>
                <w:tab w:val="left" w:pos="567"/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Жайыттарды башкаруу жана пайдалануу боюнча</w:t>
            </w:r>
          </w:p>
        </w:tc>
      </w:tr>
      <w:tr w:rsidR="00F86C82" w:rsidRPr="00497D29" w:rsidTr="00F86C82">
        <w:trPr>
          <w:trHeight w:val="1200"/>
        </w:trPr>
        <w:tc>
          <w:tcPr>
            <w:tcW w:w="570" w:type="dxa"/>
            <w:gridSpan w:val="3"/>
          </w:tcPr>
          <w:p w:rsidR="00F86C82" w:rsidRDefault="00F86C82" w:rsidP="00F86C82">
            <w:pPr>
              <w:tabs>
                <w:tab w:val="left" w:pos="567"/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500" w:type="dxa"/>
            <w:gridSpan w:val="2"/>
          </w:tcPr>
          <w:p w:rsidR="00F86C82" w:rsidRPr="001518F5" w:rsidRDefault="00F86C82" w:rsidP="00F86C82">
            <w:pPr>
              <w:tabs>
                <w:tab w:val="left" w:pos="567"/>
                <w:tab w:val="left" w:pos="709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18F5">
              <w:rPr>
                <w:rFonts w:ascii="Times New Roman" w:hAnsi="Times New Roman"/>
                <w:sz w:val="24"/>
                <w:szCs w:val="24"/>
              </w:rPr>
              <w:t>Тилеке, Чер</w:t>
            </w:r>
            <w:r>
              <w:rPr>
                <w:rFonts w:ascii="Times New Roman" w:hAnsi="Times New Roman"/>
                <w:sz w:val="24"/>
                <w:szCs w:val="24"/>
              </w:rPr>
              <w:t>, участкаларда деградациянын белгилери байкалууда</w:t>
            </w:r>
          </w:p>
        </w:tc>
        <w:tc>
          <w:tcPr>
            <w:tcW w:w="3615" w:type="dxa"/>
            <w:gridSpan w:val="3"/>
          </w:tcPr>
          <w:p w:rsidR="00F86C82" w:rsidRPr="001518F5" w:rsidRDefault="00F86C82" w:rsidP="00F86C82">
            <w:pPr>
              <w:tabs>
                <w:tab w:val="left" w:pos="567"/>
                <w:tab w:val="left" w:pos="709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18F5">
              <w:rPr>
                <w:rFonts w:ascii="Times New Roman" w:hAnsi="Times New Roman"/>
                <w:sz w:val="24"/>
                <w:szCs w:val="24"/>
              </w:rPr>
              <w:t>Жайыттардын абалына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мониторинг жана баалоо жургүзүү</w:t>
            </w:r>
          </w:p>
        </w:tc>
        <w:tc>
          <w:tcPr>
            <w:tcW w:w="3926" w:type="dxa"/>
            <w:gridSpan w:val="3"/>
          </w:tcPr>
          <w:p w:rsidR="00F86C82" w:rsidRPr="000363F5" w:rsidRDefault="00F86C82" w:rsidP="00F86C82">
            <w:pPr>
              <w:tabs>
                <w:tab w:val="left" w:pos="567"/>
                <w:tab w:val="left" w:pos="709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63F5">
              <w:rPr>
                <w:rFonts w:ascii="Times New Roman" w:hAnsi="Times New Roman"/>
                <w:sz w:val="24"/>
                <w:szCs w:val="24"/>
              </w:rPr>
              <w:t>Деградациянын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себептери аныкталып, алардын алдын алуу чаралары  белгиленди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  <w:proofErr w:type="gramEnd"/>
          </w:p>
        </w:tc>
      </w:tr>
      <w:tr w:rsidR="00F86C82" w:rsidRPr="00497D29" w:rsidTr="00F86C82">
        <w:trPr>
          <w:trHeight w:val="1695"/>
        </w:trPr>
        <w:tc>
          <w:tcPr>
            <w:tcW w:w="570" w:type="dxa"/>
            <w:gridSpan w:val="3"/>
          </w:tcPr>
          <w:p w:rsidR="00F86C82" w:rsidRDefault="00F86C82" w:rsidP="00F86C82">
            <w:pPr>
              <w:tabs>
                <w:tab w:val="left" w:pos="567"/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500" w:type="dxa"/>
            <w:gridSpan w:val="2"/>
          </w:tcPr>
          <w:p w:rsidR="00F86C82" w:rsidRPr="001518F5" w:rsidRDefault="00F86C82" w:rsidP="00F86C82">
            <w:pPr>
              <w:tabs>
                <w:tab w:val="left" w:pos="567"/>
                <w:tab w:val="left" w:pos="709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Тескей , Сүттүү-Булак, Беш-Тал , Жарык-Таш, Ак-Там, Эшме, Таш-Кудук, Саз,Жар-Баатыр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акынкы участокторго жыл сайын 15-апрелден 15-сентябрга чейин чектөө киргизүү.</w:t>
            </w:r>
          </w:p>
        </w:tc>
        <w:tc>
          <w:tcPr>
            <w:tcW w:w="3615" w:type="dxa"/>
            <w:gridSpan w:val="3"/>
          </w:tcPr>
          <w:p w:rsidR="00F86C82" w:rsidRPr="001518F5" w:rsidRDefault="00F86C82" w:rsidP="00F86C82">
            <w:pPr>
              <w:tabs>
                <w:tab w:val="left" w:pos="567"/>
                <w:tab w:val="left" w:pos="709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Жакынкы жайыттарды жакшыртуу жана эс алдыруу менен мал жаюу системасын жакшыртуу.</w:t>
            </w:r>
          </w:p>
        </w:tc>
        <w:tc>
          <w:tcPr>
            <w:tcW w:w="3926" w:type="dxa"/>
            <w:gridSpan w:val="3"/>
          </w:tcPr>
          <w:p w:rsidR="00F86C82" w:rsidRPr="000363F5" w:rsidRDefault="00F86C82" w:rsidP="00F86C82">
            <w:pPr>
              <w:tabs>
                <w:tab w:val="left" w:pos="567"/>
                <w:tab w:val="left" w:pos="709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Жакынкы жайыттар жайында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толугу менен эс алат ,натыйжада жайыт чөптөр калыбына келтирилет.</w:t>
            </w:r>
          </w:p>
        </w:tc>
      </w:tr>
      <w:tr w:rsidR="00F86C82" w:rsidRPr="00497D29" w:rsidTr="00F86C82">
        <w:trPr>
          <w:trHeight w:val="1056"/>
        </w:trPr>
        <w:tc>
          <w:tcPr>
            <w:tcW w:w="570" w:type="dxa"/>
            <w:gridSpan w:val="3"/>
          </w:tcPr>
          <w:p w:rsidR="00F86C82" w:rsidRDefault="00F86C82" w:rsidP="00F86C82">
            <w:pPr>
              <w:tabs>
                <w:tab w:val="left" w:pos="567"/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500" w:type="dxa"/>
            <w:gridSpan w:val="2"/>
          </w:tcPr>
          <w:p w:rsidR="00F86C82" w:rsidRDefault="00F86C82" w:rsidP="00F86C82">
            <w:pPr>
              <w:tabs>
                <w:tab w:val="left" w:pos="567"/>
                <w:tab w:val="left" w:pos="709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Жаз мезгилинде жайыт тоюутунун жетишсиздиги байкалган.</w:t>
            </w:r>
          </w:p>
        </w:tc>
        <w:tc>
          <w:tcPr>
            <w:tcW w:w="3615" w:type="dxa"/>
            <w:gridSpan w:val="3"/>
          </w:tcPr>
          <w:p w:rsidR="00F86C82" w:rsidRDefault="00F86C82" w:rsidP="00F86C82">
            <w:pPr>
              <w:tabs>
                <w:tab w:val="left" w:pos="567"/>
                <w:tab w:val="left" w:pos="709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гектар жайыт участокторго экспарцет жана чөп үрөөнү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себүү.</w:t>
            </w:r>
          </w:p>
        </w:tc>
        <w:tc>
          <w:tcPr>
            <w:tcW w:w="3926" w:type="dxa"/>
            <w:gridSpan w:val="3"/>
          </w:tcPr>
          <w:p w:rsidR="00F86C82" w:rsidRDefault="00F86C82" w:rsidP="00F86C82">
            <w:pPr>
              <w:tabs>
                <w:tab w:val="left" w:pos="567"/>
                <w:tab w:val="left" w:pos="709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Табигый жайыттарда жайыт оттору калыбына келет, малдын асылдуулугун жогорулатат.</w:t>
            </w:r>
          </w:p>
        </w:tc>
      </w:tr>
      <w:tr w:rsidR="00F86C82" w:rsidRPr="00497D29" w:rsidTr="00F86C82">
        <w:trPr>
          <w:trHeight w:val="507"/>
        </w:trPr>
        <w:tc>
          <w:tcPr>
            <w:tcW w:w="12611" w:type="dxa"/>
            <w:gridSpan w:val="11"/>
          </w:tcPr>
          <w:p w:rsidR="00F86C82" w:rsidRPr="00CC6FE0" w:rsidRDefault="00F86C82" w:rsidP="00F86C82">
            <w:pPr>
              <w:tabs>
                <w:tab w:val="left" w:pos="567"/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6FE0">
              <w:rPr>
                <w:rFonts w:ascii="Times New Roman" w:hAnsi="Times New Roman"/>
                <w:b/>
                <w:sz w:val="24"/>
                <w:szCs w:val="24"/>
              </w:rPr>
              <w:t>Жергиликтүү өз алдынча башкаруу органдарынын потенциялын жогорулатуу</w:t>
            </w:r>
          </w:p>
        </w:tc>
      </w:tr>
      <w:tr w:rsidR="00F86C82" w:rsidRPr="00497D29" w:rsidTr="00F86C82">
        <w:trPr>
          <w:trHeight w:val="507"/>
        </w:trPr>
        <w:tc>
          <w:tcPr>
            <w:tcW w:w="585" w:type="dxa"/>
            <w:gridSpan w:val="4"/>
          </w:tcPr>
          <w:p w:rsidR="00F86C82" w:rsidRDefault="00F86C82" w:rsidP="00F86C82">
            <w:pPr>
              <w:tabs>
                <w:tab w:val="left" w:pos="567"/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5" w:type="dxa"/>
          </w:tcPr>
          <w:p w:rsidR="00F86C82" w:rsidRDefault="00F86C82" w:rsidP="00F86C82">
            <w:pPr>
              <w:tabs>
                <w:tab w:val="left" w:pos="567"/>
                <w:tab w:val="left" w:pos="709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Ак-Терек Таш-Башат, Таңатар участокторуна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суу ичүүчү жай куруу.</w:t>
            </w:r>
          </w:p>
        </w:tc>
        <w:tc>
          <w:tcPr>
            <w:tcW w:w="3660" w:type="dxa"/>
            <w:gridSpan w:val="4"/>
          </w:tcPr>
          <w:p w:rsidR="00F86C82" w:rsidRDefault="00F86C82" w:rsidP="00F86C82">
            <w:pPr>
              <w:tabs>
                <w:tab w:val="left" w:pos="567"/>
                <w:tab w:val="left" w:pos="709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жайыт башкармалыгын бюджетинен мал суу ичүучү жай куруу.</w:t>
            </w:r>
          </w:p>
        </w:tc>
        <w:tc>
          <w:tcPr>
            <w:tcW w:w="3881" w:type="dxa"/>
            <w:gridSpan w:val="2"/>
          </w:tcPr>
          <w:p w:rsidR="00F86C82" w:rsidRDefault="00F86C82" w:rsidP="00F86C82">
            <w:pPr>
              <w:tabs>
                <w:tab w:val="left" w:pos="567"/>
                <w:tab w:val="left" w:pos="709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Мал-жандыктарды таза туруктуу суу менен камсыз болот.</w:t>
            </w:r>
          </w:p>
        </w:tc>
      </w:tr>
      <w:tr w:rsidR="00F86C82" w:rsidRPr="00497D29" w:rsidTr="00F86C82">
        <w:trPr>
          <w:trHeight w:val="507"/>
        </w:trPr>
        <w:tc>
          <w:tcPr>
            <w:tcW w:w="585" w:type="dxa"/>
            <w:gridSpan w:val="4"/>
          </w:tcPr>
          <w:p w:rsidR="00F86C82" w:rsidRDefault="00F86C82" w:rsidP="00F86C82">
            <w:pPr>
              <w:tabs>
                <w:tab w:val="left" w:pos="567"/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5" w:type="dxa"/>
          </w:tcPr>
          <w:p w:rsidR="00F86C82" w:rsidRDefault="00F86C82" w:rsidP="00F86C82">
            <w:pPr>
              <w:tabs>
                <w:tab w:val="left" w:pos="567"/>
                <w:tab w:val="left" w:pos="709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Кара-Күнгөй, Эшек-Сай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Чер жайыт участокторго баруучу начар абалдагы жолдорду ондоо.</w:t>
            </w:r>
          </w:p>
        </w:tc>
        <w:tc>
          <w:tcPr>
            <w:tcW w:w="3660" w:type="dxa"/>
            <w:gridSpan w:val="4"/>
          </w:tcPr>
          <w:p w:rsidR="00F86C82" w:rsidRDefault="00F86C82" w:rsidP="00F86C82">
            <w:pPr>
              <w:tabs>
                <w:tab w:val="left" w:pos="567"/>
                <w:tab w:val="left" w:pos="709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жайыт башкармалыгын бюджетинен жолдорду оңдоо.</w:t>
            </w:r>
          </w:p>
        </w:tc>
        <w:tc>
          <w:tcPr>
            <w:tcW w:w="3881" w:type="dxa"/>
            <w:gridSpan w:val="2"/>
          </w:tcPr>
          <w:p w:rsidR="00F86C82" w:rsidRDefault="00F86C82" w:rsidP="00F86C82">
            <w:pPr>
              <w:tabs>
                <w:tab w:val="left" w:pos="567"/>
                <w:tab w:val="left" w:pos="709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Малчылардын жашаган участокторго каттоосу жакшырат, кышкы  тоюттарды жетиштүүкамдап алууга жакшы шарт тузү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өт.</w:t>
            </w:r>
          </w:p>
        </w:tc>
      </w:tr>
      <w:tr w:rsidR="00F86C82" w:rsidRPr="00497D29" w:rsidTr="00F86C82">
        <w:trPr>
          <w:trHeight w:val="507"/>
        </w:trPr>
        <w:tc>
          <w:tcPr>
            <w:tcW w:w="12611" w:type="dxa"/>
            <w:gridSpan w:val="11"/>
          </w:tcPr>
          <w:p w:rsidR="00F86C82" w:rsidRPr="00EA2535" w:rsidRDefault="00F86C82" w:rsidP="00F86C82">
            <w:pPr>
              <w:tabs>
                <w:tab w:val="left" w:pos="567"/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2535">
              <w:rPr>
                <w:rFonts w:ascii="Times New Roman" w:hAnsi="Times New Roman"/>
                <w:b/>
                <w:sz w:val="24"/>
                <w:szCs w:val="24"/>
              </w:rPr>
              <w:t>Жергиликтүү өз алдынча башкаруу органдарынын потенциялын жогорулатуу.</w:t>
            </w:r>
          </w:p>
        </w:tc>
      </w:tr>
      <w:tr w:rsidR="00F86C82" w:rsidRPr="00497D29" w:rsidTr="00F86C82">
        <w:trPr>
          <w:trHeight w:val="507"/>
        </w:trPr>
        <w:tc>
          <w:tcPr>
            <w:tcW w:w="555" w:type="dxa"/>
          </w:tcPr>
          <w:p w:rsidR="00F86C82" w:rsidRDefault="00F86C82" w:rsidP="00F86C82">
            <w:pPr>
              <w:tabs>
                <w:tab w:val="left" w:pos="567"/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15" w:type="dxa"/>
            <w:gridSpan w:val="4"/>
          </w:tcPr>
          <w:p w:rsidR="00F86C82" w:rsidRDefault="00F86C82" w:rsidP="00F86C82">
            <w:pPr>
              <w:tabs>
                <w:tab w:val="left" w:pos="567"/>
                <w:tab w:val="left" w:pos="709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Мамлекеттик жайыт жерлерин жергиликтүү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өз алдынча башкаруу органдары тарабынан натыйжалуу жана сарамжалдуу башкаруу үчүн.</w:t>
            </w:r>
          </w:p>
        </w:tc>
        <w:tc>
          <w:tcPr>
            <w:tcW w:w="3675" w:type="dxa"/>
            <w:gridSpan w:val="5"/>
          </w:tcPr>
          <w:p w:rsidR="00F86C82" w:rsidRPr="001518F5" w:rsidRDefault="00F86C82" w:rsidP="00F86C82">
            <w:pPr>
              <w:tabs>
                <w:tab w:val="left" w:pos="567"/>
                <w:tab w:val="left" w:pos="709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18F5">
              <w:rPr>
                <w:rFonts w:ascii="Times New Roman" w:hAnsi="Times New Roman"/>
                <w:sz w:val="24"/>
                <w:szCs w:val="24"/>
              </w:rPr>
              <w:lastRenderedPageBreak/>
              <w:t>Жайыттардын абалына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мониторинг жургүзүү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боюнча окутууларды уюштуруу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айыттарды башкаруу жана пайдалануу боюнча планды иштеп чыгуубоюнча окутуу.</w:t>
            </w:r>
          </w:p>
        </w:tc>
        <w:tc>
          <w:tcPr>
            <w:tcW w:w="3866" w:type="dxa"/>
          </w:tcPr>
          <w:p w:rsidR="00F86C82" w:rsidRDefault="00F86C82" w:rsidP="00F86C82">
            <w:pPr>
              <w:tabs>
                <w:tab w:val="left" w:pos="567"/>
                <w:tab w:val="left" w:pos="709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Жергиликтүү өз алдынча башкаруу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органдарынын өкүлдөрүнү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билимдери жогорулатылды, бул жергиликтүүөз алдынча башкаруу органдарынын ишин жакшыртууга мүмкүндүк берет.</w:t>
            </w:r>
          </w:p>
        </w:tc>
      </w:tr>
    </w:tbl>
    <w:p w:rsidR="00F86C82" w:rsidRDefault="00F86C82" w:rsidP="00F86C8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86C82" w:rsidRDefault="00F86C82" w:rsidP="006A24D2">
      <w:pPr>
        <w:pStyle w:val="a6"/>
        <w:numPr>
          <w:ilvl w:val="1"/>
          <w:numId w:val="3"/>
        </w:numPr>
        <w:spacing w:after="16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Жайыттардын абалына мониторинг жана баалоо жүргүзүү боюнча чаралары.</w:t>
      </w:r>
    </w:p>
    <w:p w:rsidR="00F86C82" w:rsidRDefault="00F86C82" w:rsidP="00F86C82">
      <w:pPr>
        <w:pStyle w:val="a6"/>
        <w:spacing w:line="240" w:lineRule="auto"/>
        <w:ind w:left="1004"/>
        <w:rPr>
          <w:rFonts w:ascii="Times New Roman" w:hAnsi="Times New Roman" w:cs="Times New Roman"/>
          <w:sz w:val="24"/>
          <w:szCs w:val="24"/>
        </w:rPr>
      </w:pPr>
      <w:r w:rsidRPr="00E13CFD">
        <w:rPr>
          <w:rFonts w:ascii="Times New Roman" w:hAnsi="Times New Roman" w:cs="Times New Roman"/>
          <w:sz w:val="24"/>
          <w:szCs w:val="24"/>
        </w:rPr>
        <w:t>Ак-Суу</w:t>
      </w:r>
      <w:r>
        <w:rPr>
          <w:rFonts w:ascii="Times New Roman" w:hAnsi="Times New Roman" w:cs="Times New Roman"/>
          <w:sz w:val="24"/>
          <w:szCs w:val="24"/>
        </w:rPr>
        <w:t xml:space="preserve">  айыл аймагында жайыттарды туура пайдалануу  үчун жыл сайын жайыттардын абалына мониторинг жана баалоо жүргүзүлү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турат.</w:t>
      </w:r>
    </w:p>
    <w:p w:rsidR="00F86C82" w:rsidRDefault="00F86C82" w:rsidP="00F86C82">
      <w:pPr>
        <w:pStyle w:val="a6"/>
        <w:spacing w:line="240" w:lineRule="auto"/>
        <w:ind w:left="10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Мониторингдин жыйынтыктары жайыттарга мал жаюу системасын жана абалын жакшыртуу боюнча чараларды тууралоо үчүн жыл сайын колдонулат.</w:t>
      </w:r>
    </w:p>
    <w:p w:rsidR="00F86C82" w:rsidRDefault="00F86C82" w:rsidP="00F86C82">
      <w:pPr>
        <w:pStyle w:val="a6"/>
        <w:spacing w:line="240" w:lineRule="auto"/>
        <w:ind w:left="1004"/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51"/>
        <w:gridCol w:w="1718"/>
        <w:gridCol w:w="1276"/>
        <w:gridCol w:w="1843"/>
        <w:gridCol w:w="850"/>
        <w:gridCol w:w="709"/>
        <w:gridCol w:w="709"/>
        <w:gridCol w:w="708"/>
        <w:gridCol w:w="709"/>
        <w:gridCol w:w="1134"/>
      </w:tblGrid>
      <w:tr w:rsidR="00F86C82" w:rsidRPr="00497D29" w:rsidTr="00C03DAC">
        <w:trPr>
          <w:trHeight w:val="585"/>
        </w:trPr>
        <w:tc>
          <w:tcPr>
            <w:tcW w:w="551" w:type="dxa"/>
            <w:vMerge w:val="restart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18" w:type="dxa"/>
            <w:vMerge w:val="restart"/>
          </w:tcPr>
          <w:p w:rsidR="00F86C82" w:rsidRPr="00F35806" w:rsidRDefault="00F86C82" w:rsidP="00F86C82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806">
              <w:rPr>
                <w:rFonts w:ascii="Times New Roman" w:hAnsi="Times New Roman"/>
                <w:b/>
                <w:sz w:val="24"/>
                <w:szCs w:val="24"/>
              </w:rPr>
              <w:t>Участоктун</w:t>
            </w:r>
          </w:p>
          <w:p w:rsidR="00F86C82" w:rsidRPr="00F35806" w:rsidRDefault="00F86C82" w:rsidP="00F86C82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806">
              <w:rPr>
                <w:rFonts w:ascii="Times New Roman" w:hAnsi="Times New Roman"/>
                <w:b/>
                <w:sz w:val="24"/>
                <w:szCs w:val="24"/>
              </w:rPr>
              <w:t>аталышы</w:t>
            </w:r>
          </w:p>
        </w:tc>
        <w:tc>
          <w:tcPr>
            <w:tcW w:w="1276" w:type="dxa"/>
            <w:vMerge w:val="restart"/>
          </w:tcPr>
          <w:p w:rsidR="00F86C82" w:rsidRPr="00F35806" w:rsidRDefault="00F86C82" w:rsidP="00F86C82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806">
              <w:rPr>
                <w:rFonts w:ascii="Times New Roman" w:hAnsi="Times New Roman"/>
                <w:b/>
                <w:sz w:val="24"/>
                <w:szCs w:val="24"/>
              </w:rPr>
              <w:t>Жайыттын</w:t>
            </w:r>
          </w:p>
          <w:p w:rsidR="00F86C82" w:rsidRPr="00F35806" w:rsidRDefault="00F86C82" w:rsidP="00F86C82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806">
              <w:rPr>
                <w:rFonts w:ascii="Times New Roman" w:hAnsi="Times New Roman"/>
                <w:b/>
                <w:sz w:val="24"/>
                <w:szCs w:val="24"/>
              </w:rPr>
              <w:t>тиби</w:t>
            </w:r>
          </w:p>
        </w:tc>
        <w:tc>
          <w:tcPr>
            <w:tcW w:w="1843" w:type="dxa"/>
            <w:vMerge w:val="restart"/>
          </w:tcPr>
          <w:p w:rsidR="00F86C82" w:rsidRPr="00F35806" w:rsidRDefault="00F86C82" w:rsidP="00F86C82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806">
              <w:rPr>
                <w:rFonts w:ascii="Times New Roman" w:hAnsi="Times New Roman"/>
                <w:b/>
                <w:sz w:val="24"/>
                <w:szCs w:val="24"/>
              </w:rPr>
              <w:t>Пайдалануу</w:t>
            </w:r>
          </w:p>
          <w:p w:rsidR="00F86C82" w:rsidRPr="00F35806" w:rsidRDefault="00F86C82" w:rsidP="00F86C82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806">
              <w:rPr>
                <w:rFonts w:ascii="Times New Roman" w:hAnsi="Times New Roman"/>
                <w:b/>
                <w:sz w:val="24"/>
                <w:szCs w:val="24"/>
              </w:rPr>
              <w:t>сезону</w:t>
            </w:r>
          </w:p>
        </w:tc>
        <w:tc>
          <w:tcPr>
            <w:tcW w:w="850" w:type="dxa"/>
            <w:vMerge w:val="restart"/>
            <w:textDirection w:val="btLr"/>
          </w:tcPr>
          <w:p w:rsidR="00F86C82" w:rsidRPr="00F35806" w:rsidRDefault="00F86C82" w:rsidP="00F86C82">
            <w:pPr>
              <w:pStyle w:val="a6"/>
              <w:spacing w:line="36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F35806">
              <w:rPr>
                <w:rFonts w:ascii="Times New Roman" w:hAnsi="Times New Roman"/>
                <w:b/>
                <w:sz w:val="24"/>
                <w:szCs w:val="24"/>
              </w:rPr>
              <w:t xml:space="preserve">Аянты </w:t>
            </w:r>
          </w:p>
          <w:p w:rsidR="00F86C82" w:rsidRPr="00F35806" w:rsidRDefault="00F86C82" w:rsidP="00F86C82">
            <w:pPr>
              <w:pStyle w:val="a6"/>
              <w:spacing w:line="36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F35806">
              <w:rPr>
                <w:rFonts w:ascii="Times New Roman" w:hAnsi="Times New Roman"/>
                <w:b/>
                <w:sz w:val="24"/>
                <w:szCs w:val="24"/>
              </w:rPr>
              <w:t>га</w:t>
            </w:r>
          </w:p>
        </w:tc>
        <w:tc>
          <w:tcPr>
            <w:tcW w:w="3969" w:type="dxa"/>
            <w:gridSpan w:val="5"/>
          </w:tcPr>
          <w:p w:rsidR="00F86C82" w:rsidRPr="00F35806" w:rsidRDefault="00F86C82" w:rsidP="00F86C82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806">
              <w:rPr>
                <w:rFonts w:ascii="Times New Roman" w:hAnsi="Times New Roman"/>
                <w:b/>
                <w:sz w:val="24"/>
                <w:szCs w:val="24"/>
              </w:rPr>
              <w:t>Жылдар боюнча мониторинг жана</w:t>
            </w:r>
          </w:p>
          <w:p w:rsidR="00F86C82" w:rsidRPr="00F35806" w:rsidRDefault="00F86C82" w:rsidP="00F86C82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806">
              <w:rPr>
                <w:rFonts w:ascii="Times New Roman" w:hAnsi="Times New Roman"/>
                <w:b/>
                <w:sz w:val="24"/>
                <w:szCs w:val="24"/>
              </w:rPr>
              <w:t>баалоо жүргүзүү</w:t>
            </w:r>
          </w:p>
        </w:tc>
      </w:tr>
      <w:tr w:rsidR="00F86C82" w:rsidTr="00C03DAC">
        <w:trPr>
          <w:trHeight w:val="444"/>
        </w:trPr>
        <w:tc>
          <w:tcPr>
            <w:tcW w:w="551" w:type="dxa"/>
            <w:vMerge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vMerge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86C82" w:rsidRPr="00F35806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35806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F86C82" w:rsidRPr="00F35806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35806"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8" w:type="dxa"/>
          </w:tcPr>
          <w:p w:rsidR="00F86C82" w:rsidRPr="00F35806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35806">
              <w:rPr>
                <w:rFonts w:ascii="Times New Roman" w:hAnsi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9" w:type="dxa"/>
          </w:tcPr>
          <w:p w:rsidR="00F86C82" w:rsidRPr="00F35806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35806">
              <w:rPr>
                <w:rFonts w:ascii="Times New Roman" w:hAnsi="Times New Roman"/>
                <w:b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:rsidR="00F86C82" w:rsidRPr="00F35806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35806">
              <w:rPr>
                <w:rFonts w:ascii="Times New Roman" w:hAnsi="Times New Roman"/>
                <w:b/>
                <w:sz w:val="24"/>
                <w:szCs w:val="24"/>
              </w:rPr>
              <w:t>2029</w:t>
            </w:r>
          </w:p>
        </w:tc>
      </w:tr>
      <w:tr w:rsidR="00F86C82" w:rsidTr="00C03DAC">
        <w:tc>
          <w:tcPr>
            <w:tcW w:w="551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Тилеке</w:t>
            </w:r>
          </w:p>
        </w:tc>
        <w:tc>
          <w:tcPr>
            <w:tcW w:w="1276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жаз</w:t>
            </w:r>
          </w:p>
        </w:tc>
        <w:tc>
          <w:tcPr>
            <w:tcW w:w="1843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март-май</w:t>
            </w:r>
          </w:p>
        </w:tc>
        <w:tc>
          <w:tcPr>
            <w:tcW w:w="850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82" w:rsidTr="00C03DAC">
        <w:tc>
          <w:tcPr>
            <w:tcW w:w="551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8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Балапан</w:t>
            </w:r>
          </w:p>
        </w:tc>
        <w:tc>
          <w:tcPr>
            <w:tcW w:w="1276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жаз</w:t>
            </w:r>
          </w:p>
        </w:tc>
        <w:tc>
          <w:tcPr>
            <w:tcW w:w="1843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март-май</w:t>
            </w:r>
          </w:p>
        </w:tc>
        <w:tc>
          <w:tcPr>
            <w:tcW w:w="850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82" w:rsidTr="00C03DAC">
        <w:tc>
          <w:tcPr>
            <w:tcW w:w="551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8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Кара-Күң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өй</w:t>
            </w:r>
          </w:p>
        </w:tc>
        <w:tc>
          <w:tcPr>
            <w:tcW w:w="1276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жаз</w:t>
            </w:r>
          </w:p>
        </w:tc>
        <w:tc>
          <w:tcPr>
            <w:tcW w:w="1843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март-май</w:t>
            </w:r>
          </w:p>
        </w:tc>
        <w:tc>
          <w:tcPr>
            <w:tcW w:w="850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82" w:rsidTr="00C03DAC">
        <w:tc>
          <w:tcPr>
            <w:tcW w:w="551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8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Алсейит</w:t>
            </w:r>
          </w:p>
        </w:tc>
        <w:tc>
          <w:tcPr>
            <w:tcW w:w="1276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жаз</w:t>
            </w:r>
          </w:p>
        </w:tc>
        <w:tc>
          <w:tcPr>
            <w:tcW w:w="1843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март-май</w:t>
            </w:r>
          </w:p>
        </w:tc>
        <w:tc>
          <w:tcPr>
            <w:tcW w:w="850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82" w:rsidTr="00C03DAC">
        <w:tc>
          <w:tcPr>
            <w:tcW w:w="551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8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Чай-Башат</w:t>
            </w:r>
          </w:p>
        </w:tc>
        <w:tc>
          <w:tcPr>
            <w:tcW w:w="1276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жаз</w:t>
            </w:r>
          </w:p>
        </w:tc>
        <w:tc>
          <w:tcPr>
            <w:tcW w:w="1843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март-май</w:t>
            </w:r>
          </w:p>
        </w:tc>
        <w:tc>
          <w:tcPr>
            <w:tcW w:w="850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82" w:rsidTr="00C03DAC">
        <w:tc>
          <w:tcPr>
            <w:tcW w:w="551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жалпы</w:t>
            </w:r>
          </w:p>
        </w:tc>
        <w:tc>
          <w:tcPr>
            <w:tcW w:w="1276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82" w:rsidTr="00C03DAC">
        <w:tc>
          <w:tcPr>
            <w:tcW w:w="551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</w:t>
            </w:r>
          </w:p>
        </w:tc>
        <w:tc>
          <w:tcPr>
            <w:tcW w:w="1276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жаз-жай</w:t>
            </w:r>
          </w:p>
        </w:tc>
        <w:tc>
          <w:tcPr>
            <w:tcW w:w="1843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апрель-август</w:t>
            </w:r>
          </w:p>
        </w:tc>
        <w:tc>
          <w:tcPr>
            <w:tcW w:w="850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82" w:rsidTr="00C03DAC">
        <w:tc>
          <w:tcPr>
            <w:tcW w:w="551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8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Тилеке</w:t>
            </w:r>
          </w:p>
        </w:tc>
        <w:tc>
          <w:tcPr>
            <w:tcW w:w="1276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күз</w:t>
            </w:r>
          </w:p>
        </w:tc>
        <w:tc>
          <w:tcPr>
            <w:tcW w:w="1843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//--//--//--//</w:t>
            </w:r>
          </w:p>
        </w:tc>
        <w:tc>
          <w:tcPr>
            <w:tcW w:w="850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82" w:rsidTr="00C03DAC">
        <w:tc>
          <w:tcPr>
            <w:tcW w:w="551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8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Балапан</w:t>
            </w:r>
          </w:p>
        </w:tc>
        <w:tc>
          <w:tcPr>
            <w:tcW w:w="1276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күз</w:t>
            </w:r>
          </w:p>
        </w:tc>
        <w:tc>
          <w:tcPr>
            <w:tcW w:w="1843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//--//--//--//</w:t>
            </w:r>
          </w:p>
        </w:tc>
        <w:tc>
          <w:tcPr>
            <w:tcW w:w="850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82" w:rsidTr="00C03DAC">
        <w:tc>
          <w:tcPr>
            <w:tcW w:w="551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8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Кара-Күң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өй</w:t>
            </w:r>
          </w:p>
        </w:tc>
        <w:tc>
          <w:tcPr>
            <w:tcW w:w="1276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күз</w:t>
            </w:r>
          </w:p>
        </w:tc>
        <w:tc>
          <w:tcPr>
            <w:tcW w:w="1843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//--//--//--//</w:t>
            </w:r>
          </w:p>
        </w:tc>
        <w:tc>
          <w:tcPr>
            <w:tcW w:w="850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82" w:rsidTr="00C03DAC">
        <w:tc>
          <w:tcPr>
            <w:tcW w:w="551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Алсейит, Чай-Башат</w:t>
            </w:r>
          </w:p>
        </w:tc>
        <w:tc>
          <w:tcPr>
            <w:tcW w:w="1276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күз</w:t>
            </w:r>
          </w:p>
        </w:tc>
        <w:tc>
          <w:tcPr>
            <w:tcW w:w="1843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//--//--//--//</w:t>
            </w:r>
          </w:p>
        </w:tc>
        <w:tc>
          <w:tcPr>
            <w:tcW w:w="850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C82" w:rsidRDefault="00F86C82" w:rsidP="00F86C82">
            <w:pPr>
              <w:pStyle w:val="a6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6C82" w:rsidRPr="00E13CFD" w:rsidRDefault="00F86C82" w:rsidP="00F86C82">
      <w:pPr>
        <w:pStyle w:val="a6"/>
        <w:spacing w:line="360" w:lineRule="auto"/>
        <w:ind w:left="1004"/>
        <w:rPr>
          <w:rFonts w:ascii="Times New Roman" w:hAnsi="Times New Roman" w:cs="Times New Roman"/>
          <w:sz w:val="24"/>
          <w:szCs w:val="24"/>
        </w:rPr>
      </w:pPr>
    </w:p>
    <w:p w:rsidR="00F86C82" w:rsidRDefault="00F86C82" w:rsidP="00434E6A">
      <w:pPr>
        <w:ind w:left="4956" w:firstLine="708"/>
        <w:rPr>
          <w:lang w:val="ky-KG"/>
        </w:rPr>
      </w:pPr>
    </w:p>
    <w:sectPr w:rsidR="00F86C82" w:rsidSect="00434E6A">
      <w:footerReference w:type="default" r:id="rId11"/>
      <w:pgSz w:w="11906" w:h="16838"/>
      <w:pgMar w:top="851" w:right="850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FB4" w:rsidRDefault="00F71FB4" w:rsidP="00335C7D">
      <w:pPr>
        <w:spacing w:after="0" w:line="240" w:lineRule="auto"/>
      </w:pPr>
      <w:r>
        <w:separator/>
      </w:r>
    </w:p>
  </w:endnote>
  <w:endnote w:type="continuationSeparator" w:id="0">
    <w:p w:rsidR="00F71FB4" w:rsidRDefault="00F71FB4" w:rsidP="00335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C82" w:rsidRDefault="00F86C82">
    <w:pPr>
      <w:pStyle w:val="a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D2536">
      <w:rPr>
        <w:noProof/>
      </w:rPr>
      <w:t>9</w:t>
    </w:r>
    <w:r>
      <w:rPr>
        <w:noProof/>
      </w:rPr>
      <w:fldChar w:fldCharType="end"/>
    </w:r>
  </w:p>
  <w:p w:rsidR="00F86C82" w:rsidRDefault="00F86C82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FB4" w:rsidRDefault="00F71FB4" w:rsidP="00335C7D">
      <w:pPr>
        <w:spacing w:after="0" w:line="240" w:lineRule="auto"/>
      </w:pPr>
      <w:r>
        <w:separator/>
      </w:r>
    </w:p>
  </w:footnote>
  <w:footnote w:type="continuationSeparator" w:id="0">
    <w:p w:rsidR="00F71FB4" w:rsidRDefault="00F71FB4" w:rsidP="00335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E4704"/>
    <w:multiLevelType w:val="multilevel"/>
    <w:tmpl w:val="87C8729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2160"/>
      </w:pPr>
      <w:rPr>
        <w:rFonts w:hint="default"/>
      </w:rPr>
    </w:lvl>
  </w:abstractNum>
  <w:abstractNum w:abstractNumId="1">
    <w:nsid w:val="2B6B53B0"/>
    <w:multiLevelType w:val="hybridMultilevel"/>
    <w:tmpl w:val="C51A0B14"/>
    <w:lvl w:ilvl="0" w:tplc="49DC0FEC">
      <w:start w:val="1"/>
      <w:numFmt w:val="bullet"/>
      <w:pStyle w:val="1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636AC"/>
    <w:multiLevelType w:val="multilevel"/>
    <w:tmpl w:val="212E6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3">
    <w:nsid w:val="4B3E5CF4"/>
    <w:multiLevelType w:val="hybridMultilevel"/>
    <w:tmpl w:val="BDD04DBC"/>
    <w:lvl w:ilvl="0" w:tplc="B99081CE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A8B"/>
    <w:rsid w:val="00017D44"/>
    <w:rsid w:val="0009202D"/>
    <w:rsid w:val="00097ED5"/>
    <w:rsid w:val="000B38B3"/>
    <w:rsid w:val="000C05EE"/>
    <w:rsid w:val="000D2536"/>
    <w:rsid w:val="000F7AD8"/>
    <w:rsid w:val="00125C47"/>
    <w:rsid w:val="00131C24"/>
    <w:rsid w:val="00134017"/>
    <w:rsid w:val="0018357D"/>
    <w:rsid w:val="0019449B"/>
    <w:rsid w:val="001A1640"/>
    <w:rsid w:val="001A6249"/>
    <w:rsid w:val="001B7333"/>
    <w:rsid w:val="001D686A"/>
    <w:rsid w:val="0020270B"/>
    <w:rsid w:val="00230AF5"/>
    <w:rsid w:val="00236BD9"/>
    <w:rsid w:val="002375E3"/>
    <w:rsid w:val="0024628B"/>
    <w:rsid w:val="00253A8B"/>
    <w:rsid w:val="002569FB"/>
    <w:rsid w:val="00263725"/>
    <w:rsid w:val="002772DC"/>
    <w:rsid w:val="002C5A14"/>
    <w:rsid w:val="002F2185"/>
    <w:rsid w:val="00311EDB"/>
    <w:rsid w:val="00335C7D"/>
    <w:rsid w:val="00336725"/>
    <w:rsid w:val="0038374F"/>
    <w:rsid w:val="003A56C4"/>
    <w:rsid w:val="003B2737"/>
    <w:rsid w:val="00434E6A"/>
    <w:rsid w:val="00445840"/>
    <w:rsid w:val="00460D6E"/>
    <w:rsid w:val="004D4D01"/>
    <w:rsid w:val="004E0A7E"/>
    <w:rsid w:val="005B1113"/>
    <w:rsid w:val="006462E3"/>
    <w:rsid w:val="00686D25"/>
    <w:rsid w:val="006A24D2"/>
    <w:rsid w:val="006E0152"/>
    <w:rsid w:val="006F0349"/>
    <w:rsid w:val="00706C76"/>
    <w:rsid w:val="0070746F"/>
    <w:rsid w:val="00742FD8"/>
    <w:rsid w:val="007B409F"/>
    <w:rsid w:val="007B52F6"/>
    <w:rsid w:val="007F28CF"/>
    <w:rsid w:val="008344EB"/>
    <w:rsid w:val="00846DBF"/>
    <w:rsid w:val="00870A7E"/>
    <w:rsid w:val="008810D3"/>
    <w:rsid w:val="008A01DC"/>
    <w:rsid w:val="008B0D05"/>
    <w:rsid w:val="008B5C96"/>
    <w:rsid w:val="008B6658"/>
    <w:rsid w:val="00955377"/>
    <w:rsid w:val="0096187D"/>
    <w:rsid w:val="00961B4A"/>
    <w:rsid w:val="00AD7A93"/>
    <w:rsid w:val="00AF5CBB"/>
    <w:rsid w:val="00B04CCB"/>
    <w:rsid w:val="00B33DB8"/>
    <w:rsid w:val="00B62E6E"/>
    <w:rsid w:val="00B67CDB"/>
    <w:rsid w:val="00B9209B"/>
    <w:rsid w:val="00BA5E71"/>
    <w:rsid w:val="00BB1565"/>
    <w:rsid w:val="00BC58E4"/>
    <w:rsid w:val="00BD2E26"/>
    <w:rsid w:val="00BD398A"/>
    <w:rsid w:val="00BD4842"/>
    <w:rsid w:val="00BF4C38"/>
    <w:rsid w:val="00BF7C82"/>
    <w:rsid w:val="00C03DAC"/>
    <w:rsid w:val="00C168CD"/>
    <w:rsid w:val="00C36240"/>
    <w:rsid w:val="00C416DA"/>
    <w:rsid w:val="00C836A3"/>
    <w:rsid w:val="00CD3B40"/>
    <w:rsid w:val="00D041CF"/>
    <w:rsid w:val="00D14389"/>
    <w:rsid w:val="00D16623"/>
    <w:rsid w:val="00D2718C"/>
    <w:rsid w:val="00D5493A"/>
    <w:rsid w:val="00D8429C"/>
    <w:rsid w:val="00D93C03"/>
    <w:rsid w:val="00E15AD4"/>
    <w:rsid w:val="00E1633D"/>
    <w:rsid w:val="00E4356C"/>
    <w:rsid w:val="00E508C0"/>
    <w:rsid w:val="00E77BEE"/>
    <w:rsid w:val="00E83B6E"/>
    <w:rsid w:val="00EE3CD9"/>
    <w:rsid w:val="00F5516D"/>
    <w:rsid w:val="00F708D6"/>
    <w:rsid w:val="00F71FB4"/>
    <w:rsid w:val="00F86C82"/>
    <w:rsid w:val="00F9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3A56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E01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1633D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33D"/>
    <w:pPr>
      <w:keepNext/>
      <w:spacing w:before="240" w:after="60" w:line="240" w:lineRule="auto"/>
      <w:outlineLvl w:val="3"/>
    </w:pPr>
    <w:rPr>
      <w:rFonts w:eastAsiaTheme="minorEastAsia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33D"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33D"/>
    <w:pPr>
      <w:spacing w:before="240" w:after="60" w:line="240" w:lineRule="auto"/>
      <w:outlineLvl w:val="5"/>
    </w:pPr>
    <w:rPr>
      <w:rFonts w:eastAsiaTheme="minorEastAsia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33D"/>
    <w:pPr>
      <w:spacing w:before="240" w:after="60" w:line="240" w:lineRule="auto"/>
      <w:outlineLvl w:val="6"/>
    </w:pPr>
    <w:rPr>
      <w:rFonts w:eastAsiaTheme="minorEastAsia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33D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33D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01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D4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4D01"/>
    <w:rPr>
      <w:b/>
      <w:bCs/>
    </w:rPr>
  </w:style>
  <w:style w:type="character" w:styleId="a5">
    <w:name w:val="Hyperlink"/>
    <w:basedOn w:val="a0"/>
    <w:uiPriority w:val="99"/>
    <w:unhideWhenUsed/>
    <w:rsid w:val="004D4D01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4D4D01"/>
    <w:pPr>
      <w:ind w:left="720"/>
      <w:contextualSpacing/>
    </w:pPr>
  </w:style>
  <w:style w:type="character" w:customStyle="1" w:styleId="a8">
    <w:name w:val="Текст примечания Знак"/>
    <w:basedOn w:val="a0"/>
    <w:link w:val="a9"/>
    <w:uiPriority w:val="99"/>
    <w:rsid w:val="006F0349"/>
    <w:rPr>
      <w:sz w:val="20"/>
      <w:szCs w:val="20"/>
    </w:rPr>
  </w:style>
  <w:style w:type="paragraph" w:styleId="a9">
    <w:name w:val="annotation text"/>
    <w:basedOn w:val="a"/>
    <w:link w:val="a8"/>
    <w:uiPriority w:val="99"/>
    <w:unhideWhenUsed/>
    <w:rsid w:val="006F0349"/>
    <w:pPr>
      <w:spacing w:after="160" w:line="240" w:lineRule="auto"/>
    </w:pPr>
    <w:rPr>
      <w:sz w:val="20"/>
      <w:szCs w:val="20"/>
    </w:rPr>
  </w:style>
  <w:style w:type="character" w:customStyle="1" w:styleId="aa">
    <w:name w:val="Тема примечания Знак"/>
    <w:basedOn w:val="a8"/>
    <w:link w:val="ab"/>
    <w:uiPriority w:val="99"/>
    <w:semiHidden/>
    <w:rsid w:val="006F0349"/>
    <w:rPr>
      <w:b/>
      <w:bCs/>
      <w:sz w:val="20"/>
      <w:szCs w:val="20"/>
    </w:rPr>
  </w:style>
  <w:style w:type="paragraph" w:styleId="ab">
    <w:name w:val="annotation subject"/>
    <w:basedOn w:val="a9"/>
    <w:next w:val="a9"/>
    <w:link w:val="aa"/>
    <w:uiPriority w:val="99"/>
    <w:semiHidden/>
    <w:unhideWhenUsed/>
    <w:rsid w:val="006F0349"/>
    <w:rPr>
      <w:b/>
      <w:bCs/>
    </w:rPr>
  </w:style>
  <w:style w:type="character" w:customStyle="1" w:styleId="ac">
    <w:name w:val="Текст выноски Знак"/>
    <w:basedOn w:val="a0"/>
    <w:link w:val="ad"/>
    <w:uiPriority w:val="99"/>
    <w:semiHidden/>
    <w:rsid w:val="006F0349"/>
    <w:rPr>
      <w:rFonts w:ascii="Segoe UI" w:hAnsi="Segoe UI" w:cs="Segoe UI"/>
      <w:sz w:val="18"/>
      <w:szCs w:val="18"/>
    </w:rPr>
  </w:style>
  <w:style w:type="paragraph" w:styleId="ad">
    <w:name w:val="Balloon Text"/>
    <w:basedOn w:val="a"/>
    <w:link w:val="ac"/>
    <w:uiPriority w:val="99"/>
    <w:semiHidden/>
    <w:unhideWhenUsed/>
    <w:rsid w:val="006F034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kTekst">
    <w:name w:val="_Текст обычный (tkTekst)"/>
    <w:basedOn w:val="a"/>
    <w:rsid w:val="006F0349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f"/>
    <w:uiPriority w:val="99"/>
    <w:semiHidden/>
    <w:rsid w:val="006F0349"/>
    <w:rPr>
      <w:sz w:val="20"/>
      <w:szCs w:val="20"/>
    </w:rPr>
  </w:style>
  <w:style w:type="paragraph" w:styleId="af">
    <w:name w:val="footnote text"/>
    <w:basedOn w:val="a"/>
    <w:link w:val="ae"/>
    <w:uiPriority w:val="99"/>
    <w:semiHidden/>
    <w:unhideWhenUsed/>
    <w:rsid w:val="006F0349"/>
    <w:pPr>
      <w:spacing w:after="0" w:line="240" w:lineRule="auto"/>
    </w:pPr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6F0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F0349"/>
  </w:style>
  <w:style w:type="paragraph" w:styleId="af2">
    <w:name w:val="footer"/>
    <w:basedOn w:val="a"/>
    <w:link w:val="af3"/>
    <w:uiPriority w:val="99"/>
    <w:unhideWhenUsed/>
    <w:rsid w:val="006F0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F0349"/>
  </w:style>
  <w:style w:type="paragraph" w:customStyle="1" w:styleId="C289308D74E2492DA70DEFAE9D5EDFC8">
    <w:name w:val="C289308D74E2492DA70DEFAE9D5EDFC8"/>
    <w:rsid w:val="00335C7D"/>
    <w:rPr>
      <w:rFonts w:eastAsiaTheme="minorEastAsia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168CD"/>
  </w:style>
  <w:style w:type="character" w:customStyle="1" w:styleId="y2iqfc">
    <w:name w:val="y2iqfc"/>
    <w:basedOn w:val="a0"/>
    <w:rsid w:val="00C168CD"/>
  </w:style>
  <w:style w:type="paragraph" w:styleId="af4">
    <w:name w:val="No Spacing"/>
    <w:link w:val="af5"/>
    <w:uiPriority w:val="1"/>
    <w:qFormat/>
    <w:rsid w:val="00C168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1 Знак"/>
    <w:basedOn w:val="a0"/>
    <w:link w:val="10"/>
    <w:uiPriority w:val="9"/>
    <w:rsid w:val="003A56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1633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1633D"/>
    <w:rPr>
      <w:rFonts w:eastAsiaTheme="minorEastAsia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1633D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1633D"/>
    <w:rPr>
      <w:rFonts w:eastAsiaTheme="minorEastAsia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1633D"/>
    <w:rPr>
      <w:rFonts w:eastAsiaTheme="minorEastAsia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1633D"/>
    <w:rPr>
      <w:rFonts w:eastAsiaTheme="minorEastAsia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1633D"/>
    <w:rPr>
      <w:rFonts w:asciiTheme="majorHAnsi" w:eastAsiaTheme="majorEastAsia" w:hAnsiTheme="majorHAnsi" w:cs="Times New Roman"/>
    </w:rPr>
  </w:style>
  <w:style w:type="paragraph" w:customStyle="1" w:styleId="1">
    <w:name w:val="Список1"/>
    <w:basedOn w:val="a6"/>
    <w:link w:val="List"/>
    <w:rsid w:val="00E1633D"/>
    <w:pPr>
      <w:numPr>
        <w:numId w:val="1"/>
      </w:numPr>
      <w:spacing w:before="60" w:after="0" w:line="240" w:lineRule="auto"/>
      <w:ind w:left="284" w:hanging="284"/>
      <w:contextualSpacing w:val="0"/>
    </w:pPr>
    <w:rPr>
      <w:rFonts w:ascii="Arial" w:eastAsiaTheme="minorEastAsia" w:hAnsi="Arial" w:cs="Arial"/>
    </w:rPr>
  </w:style>
  <w:style w:type="character" w:customStyle="1" w:styleId="a7">
    <w:name w:val="Абзац списка Знак"/>
    <w:basedOn w:val="a0"/>
    <w:link w:val="a6"/>
    <w:uiPriority w:val="34"/>
    <w:rsid w:val="00E1633D"/>
  </w:style>
  <w:style w:type="character" w:customStyle="1" w:styleId="List">
    <w:name w:val="List Знак"/>
    <w:basedOn w:val="a7"/>
    <w:link w:val="1"/>
    <w:rsid w:val="00E1633D"/>
    <w:rPr>
      <w:rFonts w:ascii="Arial" w:eastAsiaTheme="minorEastAsia" w:hAnsi="Arial" w:cs="Arial"/>
    </w:rPr>
  </w:style>
  <w:style w:type="paragraph" w:styleId="af6">
    <w:name w:val="TOC Heading"/>
    <w:basedOn w:val="10"/>
    <w:next w:val="a"/>
    <w:uiPriority w:val="39"/>
    <w:unhideWhenUsed/>
    <w:qFormat/>
    <w:rsid w:val="00E1633D"/>
    <w:pPr>
      <w:keepLines w:val="0"/>
      <w:spacing w:before="240" w:after="60" w:line="240" w:lineRule="auto"/>
      <w:outlineLvl w:val="9"/>
    </w:pPr>
    <w:rPr>
      <w:rFonts w:cs="Arial"/>
      <w:color w:val="auto"/>
      <w:kern w:val="32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E1633D"/>
    <w:pPr>
      <w:tabs>
        <w:tab w:val="left" w:pos="440"/>
        <w:tab w:val="right" w:leader="dot" w:pos="9628"/>
      </w:tabs>
      <w:spacing w:after="100" w:line="240" w:lineRule="auto"/>
    </w:pPr>
    <w:rPr>
      <w:rFonts w:eastAsiaTheme="minorEastAsia" w:cs="Times New Roman"/>
      <w:sz w:val="24"/>
      <w:szCs w:val="24"/>
    </w:rPr>
  </w:style>
  <w:style w:type="table" w:styleId="af7">
    <w:name w:val="Table Grid"/>
    <w:basedOn w:val="a1"/>
    <w:uiPriority w:val="39"/>
    <w:rsid w:val="00E1633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oc 2"/>
    <w:basedOn w:val="a"/>
    <w:next w:val="a"/>
    <w:autoRedefine/>
    <w:uiPriority w:val="39"/>
    <w:unhideWhenUsed/>
    <w:rsid w:val="00E1633D"/>
    <w:pPr>
      <w:tabs>
        <w:tab w:val="right" w:leader="dot" w:pos="9628"/>
      </w:tabs>
      <w:spacing w:after="100" w:line="240" w:lineRule="auto"/>
      <w:ind w:left="220"/>
    </w:pPr>
    <w:rPr>
      <w:rFonts w:eastAsiaTheme="minorEastAsia" w:cs="Times New Roman"/>
      <w:sz w:val="24"/>
      <w:szCs w:val="24"/>
    </w:rPr>
  </w:style>
  <w:style w:type="paragraph" w:customStyle="1" w:styleId="-2">
    <w:name w:val="ЗАГ-2 МБПСЭР"/>
    <w:basedOn w:val="2"/>
    <w:next w:val="a"/>
    <w:rsid w:val="00E1633D"/>
    <w:pPr>
      <w:keepNext/>
      <w:spacing w:before="200" w:beforeAutospacing="0" w:after="60" w:afterAutospacing="0" w:line="22" w:lineRule="atLeast"/>
      <w:ind w:left="709" w:right="1134"/>
    </w:pPr>
    <w:rPr>
      <w:rFonts w:asciiTheme="majorHAnsi" w:eastAsiaTheme="majorEastAsia" w:hAnsiTheme="majorHAnsi"/>
      <w:i/>
      <w:sz w:val="26"/>
      <w:szCs w:val="28"/>
      <w:lang w:eastAsia="en-US"/>
    </w:rPr>
  </w:style>
  <w:style w:type="character" w:styleId="af8">
    <w:name w:val="annotation reference"/>
    <w:basedOn w:val="a0"/>
    <w:uiPriority w:val="99"/>
    <w:semiHidden/>
    <w:unhideWhenUsed/>
    <w:rsid w:val="00E1633D"/>
    <w:rPr>
      <w:sz w:val="16"/>
      <w:szCs w:val="16"/>
    </w:rPr>
  </w:style>
  <w:style w:type="paragraph" w:styleId="af9">
    <w:name w:val="Revision"/>
    <w:hidden/>
    <w:uiPriority w:val="99"/>
    <w:semiHidden/>
    <w:rsid w:val="00E1633D"/>
    <w:pPr>
      <w:spacing w:after="0" w:line="240" w:lineRule="auto"/>
    </w:pPr>
    <w:rPr>
      <w:rFonts w:eastAsiaTheme="minorEastAsia" w:cs="Times New Roman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E1633D"/>
    <w:rPr>
      <w:color w:val="605E5C"/>
      <w:shd w:val="clear" w:color="auto" w:fill="E1DFDD"/>
    </w:rPr>
  </w:style>
  <w:style w:type="character" w:styleId="afa">
    <w:name w:val="Placeholder Text"/>
    <w:basedOn w:val="a0"/>
    <w:uiPriority w:val="99"/>
    <w:semiHidden/>
    <w:rsid w:val="00E1633D"/>
    <w:rPr>
      <w:color w:val="808080"/>
    </w:rPr>
  </w:style>
  <w:style w:type="paragraph" w:styleId="afb">
    <w:name w:val="Title"/>
    <w:basedOn w:val="a"/>
    <w:next w:val="a"/>
    <w:link w:val="afc"/>
    <w:uiPriority w:val="10"/>
    <w:qFormat/>
    <w:rsid w:val="00E1633D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c">
    <w:name w:val="Название Знак"/>
    <w:basedOn w:val="a0"/>
    <w:link w:val="afb"/>
    <w:uiPriority w:val="10"/>
    <w:rsid w:val="00E1633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d">
    <w:name w:val="Subtitle"/>
    <w:basedOn w:val="a"/>
    <w:next w:val="a"/>
    <w:link w:val="afe"/>
    <w:uiPriority w:val="11"/>
    <w:qFormat/>
    <w:rsid w:val="00E1633D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fe">
    <w:name w:val="Подзаголовок Знак"/>
    <w:basedOn w:val="a0"/>
    <w:link w:val="afd"/>
    <w:uiPriority w:val="11"/>
    <w:rsid w:val="00E1633D"/>
    <w:rPr>
      <w:rFonts w:asciiTheme="majorHAnsi" w:eastAsiaTheme="majorEastAsia" w:hAnsiTheme="majorHAnsi" w:cs="Times New Roman"/>
      <w:sz w:val="24"/>
      <w:szCs w:val="24"/>
    </w:rPr>
  </w:style>
  <w:style w:type="character" w:styleId="aff">
    <w:name w:val="Emphasis"/>
    <w:basedOn w:val="a0"/>
    <w:uiPriority w:val="20"/>
    <w:qFormat/>
    <w:rsid w:val="00E1633D"/>
    <w:rPr>
      <w:rFonts w:asciiTheme="minorHAnsi" w:hAnsiTheme="minorHAns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E1633D"/>
    <w:pPr>
      <w:spacing w:after="0" w:line="240" w:lineRule="auto"/>
    </w:pPr>
    <w:rPr>
      <w:rFonts w:eastAsiaTheme="minorEastAsia" w:cs="Times New Roman"/>
      <w:i/>
      <w:sz w:val="24"/>
      <w:szCs w:val="24"/>
    </w:rPr>
  </w:style>
  <w:style w:type="character" w:customStyle="1" w:styleId="23">
    <w:name w:val="Цитата 2 Знак"/>
    <w:basedOn w:val="a0"/>
    <w:link w:val="22"/>
    <w:uiPriority w:val="29"/>
    <w:rsid w:val="00E1633D"/>
    <w:rPr>
      <w:rFonts w:eastAsiaTheme="minorEastAsia" w:cs="Times New Roman"/>
      <w:i/>
      <w:sz w:val="24"/>
      <w:szCs w:val="24"/>
    </w:rPr>
  </w:style>
  <w:style w:type="paragraph" w:styleId="aff0">
    <w:name w:val="Intense Quote"/>
    <w:basedOn w:val="a"/>
    <w:next w:val="a"/>
    <w:link w:val="aff1"/>
    <w:uiPriority w:val="30"/>
    <w:qFormat/>
    <w:rsid w:val="00E1633D"/>
    <w:pPr>
      <w:spacing w:after="0" w:line="240" w:lineRule="auto"/>
      <w:ind w:left="720" w:right="720"/>
    </w:pPr>
    <w:rPr>
      <w:rFonts w:eastAsiaTheme="minorEastAsia" w:cs="Times New Roman"/>
      <w:b/>
      <w:i/>
      <w:sz w:val="24"/>
    </w:rPr>
  </w:style>
  <w:style w:type="character" w:customStyle="1" w:styleId="aff1">
    <w:name w:val="Выделенная цитата Знак"/>
    <w:basedOn w:val="a0"/>
    <w:link w:val="aff0"/>
    <w:uiPriority w:val="30"/>
    <w:rsid w:val="00E1633D"/>
    <w:rPr>
      <w:rFonts w:eastAsiaTheme="minorEastAsia" w:cs="Times New Roman"/>
      <w:b/>
      <w:i/>
      <w:sz w:val="24"/>
    </w:rPr>
  </w:style>
  <w:style w:type="character" w:styleId="aff2">
    <w:name w:val="Subtle Emphasis"/>
    <w:uiPriority w:val="19"/>
    <w:qFormat/>
    <w:rsid w:val="00E1633D"/>
    <w:rPr>
      <w:i/>
      <w:color w:val="5A5A5A" w:themeColor="text1" w:themeTint="A5"/>
    </w:rPr>
  </w:style>
  <w:style w:type="character" w:styleId="aff3">
    <w:name w:val="Intense Emphasis"/>
    <w:basedOn w:val="a0"/>
    <w:uiPriority w:val="21"/>
    <w:qFormat/>
    <w:rsid w:val="00E1633D"/>
    <w:rPr>
      <w:b/>
      <w:i/>
      <w:sz w:val="24"/>
      <w:szCs w:val="24"/>
      <w:u w:val="single"/>
    </w:rPr>
  </w:style>
  <w:style w:type="character" w:styleId="aff4">
    <w:name w:val="Subtle Reference"/>
    <w:basedOn w:val="a0"/>
    <w:uiPriority w:val="31"/>
    <w:qFormat/>
    <w:rsid w:val="00E1633D"/>
    <w:rPr>
      <w:sz w:val="24"/>
      <w:szCs w:val="24"/>
      <w:u w:val="single"/>
    </w:rPr>
  </w:style>
  <w:style w:type="character" w:styleId="aff5">
    <w:name w:val="Intense Reference"/>
    <w:basedOn w:val="a0"/>
    <w:uiPriority w:val="32"/>
    <w:qFormat/>
    <w:rsid w:val="00E1633D"/>
    <w:rPr>
      <w:b/>
      <w:sz w:val="24"/>
      <w:u w:val="single"/>
    </w:rPr>
  </w:style>
  <w:style w:type="character" w:styleId="aff6">
    <w:name w:val="Book Title"/>
    <w:basedOn w:val="a0"/>
    <w:uiPriority w:val="33"/>
    <w:qFormat/>
    <w:rsid w:val="00E1633D"/>
    <w:rPr>
      <w:rFonts w:asciiTheme="majorHAnsi" w:eastAsiaTheme="majorEastAsia" w:hAnsiTheme="majorHAnsi"/>
      <w:b/>
      <w:i/>
      <w:sz w:val="24"/>
      <w:szCs w:val="24"/>
    </w:rPr>
  </w:style>
  <w:style w:type="paragraph" w:styleId="24">
    <w:name w:val="Body Text 2"/>
    <w:basedOn w:val="a"/>
    <w:link w:val="25"/>
    <w:uiPriority w:val="99"/>
    <w:semiHidden/>
    <w:unhideWhenUsed/>
    <w:rsid w:val="00E16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E163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163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1633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1">
    <w:name w:val="Основной текст (5)_"/>
    <w:basedOn w:val="a0"/>
    <w:link w:val="52"/>
    <w:locked/>
    <w:rsid w:val="00E1633D"/>
    <w:rPr>
      <w:rFonts w:ascii="Times New Roman" w:eastAsia="Times New Roman" w:hAnsi="Times New Roman"/>
      <w:sz w:val="14"/>
      <w:szCs w:val="14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E1633D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14"/>
      <w:szCs w:val="14"/>
    </w:rPr>
  </w:style>
  <w:style w:type="character" w:customStyle="1" w:styleId="af5">
    <w:name w:val="Без интервала Знак"/>
    <w:link w:val="af4"/>
    <w:uiPriority w:val="1"/>
    <w:rsid w:val="00434E6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3A56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E01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1633D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33D"/>
    <w:pPr>
      <w:keepNext/>
      <w:spacing w:before="240" w:after="60" w:line="240" w:lineRule="auto"/>
      <w:outlineLvl w:val="3"/>
    </w:pPr>
    <w:rPr>
      <w:rFonts w:eastAsiaTheme="minorEastAsia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33D"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33D"/>
    <w:pPr>
      <w:spacing w:before="240" w:after="60" w:line="240" w:lineRule="auto"/>
      <w:outlineLvl w:val="5"/>
    </w:pPr>
    <w:rPr>
      <w:rFonts w:eastAsiaTheme="minorEastAsia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33D"/>
    <w:pPr>
      <w:spacing w:before="240" w:after="60" w:line="240" w:lineRule="auto"/>
      <w:outlineLvl w:val="6"/>
    </w:pPr>
    <w:rPr>
      <w:rFonts w:eastAsiaTheme="minorEastAsia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33D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33D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01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D4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4D01"/>
    <w:rPr>
      <w:b/>
      <w:bCs/>
    </w:rPr>
  </w:style>
  <w:style w:type="character" w:styleId="a5">
    <w:name w:val="Hyperlink"/>
    <w:basedOn w:val="a0"/>
    <w:uiPriority w:val="99"/>
    <w:unhideWhenUsed/>
    <w:rsid w:val="004D4D01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4D4D01"/>
    <w:pPr>
      <w:ind w:left="720"/>
      <w:contextualSpacing/>
    </w:pPr>
  </w:style>
  <w:style w:type="character" w:customStyle="1" w:styleId="a8">
    <w:name w:val="Текст примечания Знак"/>
    <w:basedOn w:val="a0"/>
    <w:link w:val="a9"/>
    <w:uiPriority w:val="99"/>
    <w:rsid w:val="006F0349"/>
    <w:rPr>
      <w:sz w:val="20"/>
      <w:szCs w:val="20"/>
    </w:rPr>
  </w:style>
  <w:style w:type="paragraph" w:styleId="a9">
    <w:name w:val="annotation text"/>
    <w:basedOn w:val="a"/>
    <w:link w:val="a8"/>
    <w:uiPriority w:val="99"/>
    <w:unhideWhenUsed/>
    <w:rsid w:val="006F0349"/>
    <w:pPr>
      <w:spacing w:after="160" w:line="240" w:lineRule="auto"/>
    </w:pPr>
    <w:rPr>
      <w:sz w:val="20"/>
      <w:szCs w:val="20"/>
    </w:rPr>
  </w:style>
  <w:style w:type="character" w:customStyle="1" w:styleId="aa">
    <w:name w:val="Тема примечания Знак"/>
    <w:basedOn w:val="a8"/>
    <w:link w:val="ab"/>
    <w:uiPriority w:val="99"/>
    <w:semiHidden/>
    <w:rsid w:val="006F0349"/>
    <w:rPr>
      <w:b/>
      <w:bCs/>
      <w:sz w:val="20"/>
      <w:szCs w:val="20"/>
    </w:rPr>
  </w:style>
  <w:style w:type="paragraph" w:styleId="ab">
    <w:name w:val="annotation subject"/>
    <w:basedOn w:val="a9"/>
    <w:next w:val="a9"/>
    <w:link w:val="aa"/>
    <w:uiPriority w:val="99"/>
    <w:semiHidden/>
    <w:unhideWhenUsed/>
    <w:rsid w:val="006F0349"/>
    <w:rPr>
      <w:b/>
      <w:bCs/>
    </w:rPr>
  </w:style>
  <w:style w:type="character" w:customStyle="1" w:styleId="ac">
    <w:name w:val="Текст выноски Знак"/>
    <w:basedOn w:val="a0"/>
    <w:link w:val="ad"/>
    <w:uiPriority w:val="99"/>
    <w:semiHidden/>
    <w:rsid w:val="006F0349"/>
    <w:rPr>
      <w:rFonts w:ascii="Segoe UI" w:hAnsi="Segoe UI" w:cs="Segoe UI"/>
      <w:sz w:val="18"/>
      <w:szCs w:val="18"/>
    </w:rPr>
  </w:style>
  <w:style w:type="paragraph" w:styleId="ad">
    <w:name w:val="Balloon Text"/>
    <w:basedOn w:val="a"/>
    <w:link w:val="ac"/>
    <w:uiPriority w:val="99"/>
    <w:semiHidden/>
    <w:unhideWhenUsed/>
    <w:rsid w:val="006F034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kTekst">
    <w:name w:val="_Текст обычный (tkTekst)"/>
    <w:basedOn w:val="a"/>
    <w:rsid w:val="006F0349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f"/>
    <w:uiPriority w:val="99"/>
    <w:semiHidden/>
    <w:rsid w:val="006F0349"/>
    <w:rPr>
      <w:sz w:val="20"/>
      <w:szCs w:val="20"/>
    </w:rPr>
  </w:style>
  <w:style w:type="paragraph" w:styleId="af">
    <w:name w:val="footnote text"/>
    <w:basedOn w:val="a"/>
    <w:link w:val="ae"/>
    <w:uiPriority w:val="99"/>
    <w:semiHidden/>
    <w:unhideWhenUsed/>
    <w:rsid w:val="006F0349"/>
    <w:pPr>
      <w:spacing w:after="0" w:line="240" w:lineRule="auto"/>
    </w:pPr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6F0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F0349"/>
  </w:style>
  <w:style w:type="paragraph" w:styleId="af2">
    <w:name w:val="footer"/>
    <w:basedOn w:val="a"/>
    <w:link w:val="af3"/>
    <w:uiPriority w:val="99"/>
    <w:unhideWhenUsed/>
    <w:rsid w:val="006F0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F0349"/>
  </w:style>
  <w:style w:type="paragraph" w:customStyle="1" w:styleId="C289308D74E2492DA70DEFAE9D5EDFC8">
    <w:name w:val="C289308D74E2492DA70DEFAE9D5EDFC8"/>
    <w:rsid w:val="00335C7D"/>
    <w:rPr>
      <w:rFonts w:eastAsiaTheme="minorEastAsia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168CD"/>
  </w:style>
  <w:style w:type="character" w:customStyle="1" w:styleId="y2iqfc">
    <w:name w:val="y2iqfc"/>
    <w:basedOn w:val="a0"/>
    <w:rsid w:val="00C168CD"/>
  </w:style>
  <w:style w:type="paragraph" w:styleId="af4">
    <w:name w:val="No Spacing"/>
    <w:link w:val="af5"/>
    <w:uiPriority w:val="1"/>
    <w:qFormat/>
    <w:rsid w:val="00C168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1 Знак"/>
    <w:basedOn w:val="a0"/>
    <w:link w:val="10"/>
    <w:uiPriority w:val="9"/>
    <w:rsid w:val="003A56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1633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1633D"/>
    <w:rPr>
      <w:rFonts w:eastAsiaTheme="minorEastAsia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1633D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1633D"/>
    <w:rPr>
      <w:rFonts w:eastAsiaTheme="minorEastAsia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1633D"/>
    <w:rPr>
      <w:rFonts w:eastAsiaTheme="minorEastAsia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1633D"/>
    <w:rPr>
      <w:rFonts w:eastAsiaTheme="minorEastAsia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1633D"/>
    <w:rPr>
      <w:rFonts w:asciiTheme="majorHAnsi" w:eastAsiaTheme="majorEastAsia" w:hAnsiTheme="majorHAnsi" w:cs="Times New Roman"/>
    </w:rPr>
  </w:style>
  <w:style w:type="paragraph" w:customStyle="1" w:styleId="1">
    <w:name w:val="Список1"/>
    <w:basedOn w:val="a6"/>
    <w:link w:val="List"/>
    <w:rsid w:val="00E1633D"/>
    <w:pPr>
      <w:numPr>
        <w:numId w:val="1"/>
      </w:numPr>
      <w:spacing w:before="60" w:after="0" w:line="240" w:lineRule="auto"/>
      <w:ind w:left="284" w:hanging="284"/>
      <w:contextualSpacing w:val="0"/>
    </w:pPr>
    <w:rPr>
      <w:rFonts w:ascii="Arial" w:eastAsiaTheme="minorEastAsia" w:hAnsi="Arial" w:cs="Arial"/>
    </w:rPr>
  </w:style>
  <w:style w:type="character" w:customStyle="1" w:styleId="a7">
    <w:name w:val="Абзац списка Знак"/>
    <w:basedOn w:val="a0"/>
    <w:link w:val="a6"/>
    <w:uiPriority w:val="34"/>
    <w:rsid w:val="00E1633D"/>
  </w:style>
  <w:style w:type="character" w:customStyle="1" w:styleId="List">
    <w:name w:val="List Знак"/>
    <w:basedOn w:val="a7"/>
    <w:link w:val="1"/>
    <w:rsid w:val="00E1633D"/>
    <w:rPr>
      <w:rFonts w:ascii="Arial" w:eastAsiaTheme="minorEastAsia" w:hAnsi="Arial" w:cs="Arial"/>
    </w:rPr>
  </w:style>
  <w:style w:type="paragraph" w:styleId="af6">
    <w:name w:val="TOC Heading"/>
    <w:basedOn w:val="10"/>
    <w:next w:val="a"/>
    <w:uiPriority w:val="39"/>
    <w:unhideWhenUsed/>
    <w:qFormat/>
    <w:rsid w:val="00E1633D"/>
    <w:pPr>
      <w:keepLines w:val="0"/>
      <w:spacing w:before="240" w:after="60" w:line="240" w:lineRule="auto"/>
      <w:outlineLvl w:val="9"/>
    </w:pPr>
    <w:rPr>
      <w:rFonts w:cs="Arial"/>
      <w:color w:val="auto"/>
      <w:kern w:val="32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E1633D"/>
    <w:pPr>
      <w:tabs>
        <w:tab w:val="left" w:pos="440"/>
        <w:tab w:val="right" w:leader="dot" w:pos="9628"/>
      </w:tabs>
      <w:spacing w:after="100" w:line="240" w:lineRule="auto"/>
    </w:pPr>
    <w:rPr>
      <w:rFonts w:eastAsiaTheme="minorEastAsia" w:cs="Times New Roman"/>
      <w:sz w:val="24"/>
      <w:szCs w:val="24"/>
    </w:rPr>
  </w:style>
  <w:style w:type="table" w:styleId="af7">
    <w:name w:val="Table Grid"/>
    <w:basedOn w:val="a1"/>
    <w:uiPriority w:val="39"/>
    <w:rsid w:val="00E1633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oc 2"/>
    <w:basedOn w:val="a"/>
    <w:next w:val="a"/>
    <w:autoRedefine/>
    <w:uiPriority w:val="39"/>
    <w:unhideWhenUsed/>
    <w:rsid w:val="00E1633D"/>
    <w:pPr>
      <w:tabs>
        <w:tab w:val="right" w:leader="dot" w:pos="9628"/>
      </w:tabs>
      <w:spacing w:after="100" w:line="240" w:lineRule="auto"/>
      <w:ind w:left="220"/>
    </w:pPr>
    <w:rPr>
      <w:rFonts w:eastAsiaTheme="minorEastAsia" w:cs="Times New Roman"/>
      <w:sz w:val="24"/>
      <w:szCs w:val="24"/>
    </w:rPr>
  </w:style>
  <w:style w:type="paragraph" w:customStyle="1" w:styleId="-2">
    <w:name w:val="ЗАГ-2 МБПСЭР"/>
    <w:basedOn w:val="2"/>
    <w:next w:val="a"/>
    <w:rsid w:val="00E1633D"/>
    <w:pPr>
      <w:keepNext/>
      <w:spacing w:before="200" w:beforeAutospacing="0" w:after="60" w:afterAutospacing="0" w:line="22" w:lineRule="atLeast"/>
      <w:ind w:left="709" w:right="1134"/>
    </w:pPr>
    <w:rPr>
      <w:rFonts w:asciiTheme="majorHAnsi" w:eastAsiaTheme="majorEastAsia" w:hAnsiTheme="majorHAnsi"/>
      <w:i/>
      <w:sz w:val="26"/>
      <w:szCs w:val="28"/>
      <w:lang w:eastAsia="en-US"/>
    </w:rPr>
  </w:style>
  <w:style w:type="character" w:styleId="af8">
    <w:name w:val="annotation reference"/>
    <w:basedOn w:val="a0"/>
    <w:uiPriority w:val="99"/>
    <w:semiHidden/>
    <w:unhideWhenUsed/>
    <w:rsid w:val="00E1633D"/>
    <w:rPr>
      <w:sz w:val="16"/>
      <w:szCs w:val="16"/>
    </w:rPr>
  </w:style>
  <w:style w:type="paragraph" w:styleId="af9">
    <w:name w:val="Revision"/>
    <w:hidden/>
    <w:uiPriority w:val="99"/>
    <w:semiHidden/>
    <w:rsid w:val="00E1633D"/>
    <w:pPr>
      <w:spacing w:after="0" w:line="240" w:lineRule="auto"/>
    </w:pPr>
    <w:rPr>
      <w:rFonts w:eastAsiaTheme="minorEastAsia" w:cs="Times New Roman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E1633D"/>
    <w:rPr>
      <w:color w:val="605E5C"/>
      <w:shd w:val="clear" w:color="auto" w:fill="E1DFDD"/>
    </w:rPr>
  </w:style>
  <w:style w:type="character" w:styleId="afa">
    <w:name w:val="Placeholder Text"/>
    <w:basedOn w:val="a0"/>
    <w:uiPriority w:val="99"/>
    <w:semiHidden/>
    <w:rsid w:val="00E1633D"/>
    <w:rPr>
      <w:color w:val="808080"/>
    </w:rPr>
  </w:style>
  <w:style w:type="paragraph" w:styleId="afb">
    <w:name w:val="Title"/>
    <w:basedOn w:val="a"/>
    <w:next w:val="a"/>
    <w:link w:val="afc"/>
    <w:uiPriority w:val="10"/>
    <w:qFormat/>
    <w:rsid w:val="00E1633D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c">
    <w:name w:val="Название Знак"/>
    <w:basedOn w:val="a0"/>
    <w:link w:val="afb"/>
    <w:uiPriority w:val="10"/>
    <w:rsid w:val="00E1633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d">
    <w:name w:val="Subtitle"/>
    <w:basedOn w:val="a"/>
    <w:next w:val="a"/>
    <w:link w:val="afe"/>
    <w:uiPriority w:val="11"/>
    <w:qFormat/>
    <w:rsid w:val="00E1633D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fe">
    <w:name w:val="Подзаголовок Знак"/>
    <w:basedOn w:val="a0"/>
    <w:link w:val="afd"/>
    <w:uiPriority w:val="11"/>
    <w:rsid w:val="00E1633D"/>
    <w:rPr>
      <w:rFonts w:asciiTheme="majorHAnsi" w:eastAsiaTheme="majorEastAsia" w:hAnsiTheme="majorHAnsi" w:cs="Times New Roman"/>
      <w:sz w:val="24"/>
      <w:szCs w:val="24"/>
    </w:rPr>
  </w:style>
  <w:style w:type="character" w:styleId="aff">
    <w:name w:val="Emphasis"/>
    <w:basedOn w:val="a0"/>
    <w:uiPriority w:val="20"/>
    <w:qFormat/>
    <w:rsid w:val="00E1633D"/>
    <w:rPr>
      <w:rFonts w:asciiTheme="minorHAnsi" w:hAnsiTheme="minorHAns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E1633D"/>
    <w:pPr>
      <w:spacing w:after="0" w:line="240" w:lineRule="auto"/>
    </w:pPr>
    <w:rPr>
      <w:rFonts w:eastAsiaTheme="minorEastAsia" w:cs="Times New Roman"/>
      <w:i/>
      <w:sz w:val="24"/>
      <w:szCs w:val="24"/>
    </w:rPr>
  </w:style>
  <w:style w:type="character" w:customStyle="1" w:styleId="23">
    <w:name w:val="Цитата 2 Знак"/>
    <w:basedOn w:val="a0"/>
    <w:link w:val="22"/>
    <w:uiPriority w:val="29"/>
    <w:rsid w:val="00E1633D"/>
    <w:rPr>
      <w:rFonts w:eastAsiaTheme="minorEastAsia" w:cs="Times New Roman"/>
      <w:i/>
      <w:sz w:val="24"/>
      <w:szCs w:val="24"/>
    </w:rPr>
  </w:style>
  <w:style w:type="paragraph" w:styleId="aff0">
    <w:name w:val="Intense Quote"/>
    <w:basedOn w:val="a"/>
    <w:next w:val="a"/>
    <w:link w:val="aff1"/>
    <w:uiPriority w:val="30"/>
    <w:qFormat/>
    <w:rsid w:val="00E1633D"/>
    <w:pPr>
      <w:spacing w:after="0" w:line="240" w:lineRule="auto"/>
      <w:ind w:left="720" w:right="720"/>
    </w:pPr>
    <w:rPr>
      <w:rFonts w:eastAsiaTheme="minorEastAsia" w:cs="Times New Roman"/>
      <w:b/>
      <w:i/>
      <w:sz w:val="24"/>
    </w:rPr>
  </w:style>
  <w:style w:type="character" w:customStyle="1" w:styleId="aff1">
    <w:name w:val="Выделенная цитата Знак"/>
    <w:basedOn w:val="a0"/>
    <w:link w:val="aff0"/>
    <w:uiPriority w:val="30"/>
    <w:rsid w:val="00E1633D"/>
    <w:rPr>
      <w:rFonts w:eastAsiaTheme="minorEastAsia" w:cs="Times New Roman"/>
      <w:b/>
      <w:i/>
      <w:sz w:val="24"/>
    </w:rPr>
  </w:style>
  <w:style w:type="character" w:styleId="aff2">
    <w:name w:val="Subtle Emphasis"/>
    <w:uiPriority w:val="19"/>
    <w:qFormat/>
    <w:rsid w:val="00E1633D"/>
    <w:rPr>
      <w:i/>
      <w:color w:val="5A5A5A" w:themeColor="text1" w:themeTint="A5"/>
    </w:rPr>
  </w:style>
  <w:style w:type="character" w:styleId="aff3">
    <w:name w:val="Intense Emphasis"/>
    <w:basedOn w:val="a0"/>
    <w:uiPriority w:val="21"/>
    <w:qFormat/>
    <w:rsid w:val="00E1633D"/>
    <w:rPr>
      <w:b/>
      <w:i/>
      <w:sz w:val="24"/>
      <w:szCs w:val="24"/>
      <w:u w:val="single"/>
    </w:rPr>
  </w:style>
  <w:style w:type="character" w:styleId="aff4">
    <w:name w:val="Subtle Reference"/>
    <w:basedOn w:val="a0"/>
    <w:uiPriority w:val="31"/>
    <w:qFormat/>
    <w:rsid w:val="00E1633D"/>
    <w:rPr>
      <w:sz w:val="24"/>
      <w:szCs w:val="24"/>
      <w:u w:val="single"/>
    </w:rPr>
  </w:style>
  <w:style w:type="character" w:styleId="aff5">
    <w:name w:val="Intense Reference"/>
    <w:basedOn w:val="a0"/>
    <w:uiPriority w:val="32"/>
    <w:qFormat/>
    <w:rsid w:val="00E1633D"/>
    <w:rPr>
      <w:b/>
      <w:sz w:val="24"/>
      <w:u w:val="single"/>
    </w:rPr>
  </w:style>
  <w:style w:type="character" w:styleId="aff6">
    <w:name w:val="Book Title"/>
    <w:basedOn w:val="a0"/>
    <w:uiPriority w:val="33"/>
    <w:qFormat/>
    <w:rsid w:val="00E1633D"/>
    <w:rPr>
      <w:rFonts w:asciiTheme="majorHAnsi" w:eastAsiaTheme="majorEastAsia" w:hAnsiTheme="majorHAnsi"/>
      <w:b/>
      <w:i/>
      <w:sz w:val="24"/>
      <w:szCs w:val="24"/>
    </w:rPr>
  </w:style>
  <w:style w:type="paragraph" w:styleId="24">
    <w:name w:val="Body Text 2"/>
    <w:basedOn w:val="a"/>
    <w:link w:val="25"/>
    <w:uiPriority w:val="99"/>
    <w:semiHidden/>
    <w:unhideWhenUsed/>
    <w:rsid w:val="00E16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E163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163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1633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1">
    <w:name w:val="Основной текст (5)_"/>
    <w:basedOn w:val="a0"/>
    <w:link w:val="52"/>
    <w:locked/>
    <w:rsid w:val="00E1633D"/>
    <w:rPr>
      <w:rFonts w:ascii="Times New Roman" w:eastAsia="Times New Roman" w:hAnsi="Times New Roman"/>
      <w:sz w:val="14"/>
      <w:szCs w:val="14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E1633D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14"/>
      <w:szCs w:val="14"/>
    </w:rPr>
  </w:style>
  <w:style w:type="character" w:customStyle="1" w:styleId="af5">
    <w:name w:val="Без интервала Знак"/>
    <w:link w:val="af4"/>
    <w:uiPriority w:val="1"/>
    <w:rsid w:val="00434E6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3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FFB30-AE69-4686-9F38-BEB5A1E68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9</Pages>
  <Words>1902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59</cp:revision>
  <dcterms:created xsi:type="dcterms:W3CDTF">2024-12-18T04:33:00Z</dcterms:created>
  <dcterms:modified xsi:type="dcterms:W3CDTF">2025-03-27T06:23:00Z</dcterms:modified>
</cp:coreProperties>
</file>