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A14AEB" w:rsidTr="00A14AE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14AEB" w:rsidRDefault="00A14A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КЫРГЫЗ РЕСПУБЛИКАСЫ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ЖАЛАЛ-АБАД ОБЛАСТЫ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АКСЫ РАЙОНУ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АК-СУУ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4AEB" w:rsidRDefault="0092650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794382124" r:id="rId7"/>
              </w:pict>
            </w:r>
          </w:p>
          <w:p w:rsidR="00A14AEB" w:rsidRDefault="00A14AEB">
            <w:pPr>
              <w:rPr>
                <w:color w:val="000000"/>
                <w:sz w:val="20"/>
                <w:szCs w:val="20"/>
              </w:rPr>
            </w:pPr>
          </w:p>
          <w:p w:rsidR="00A14AEB" w:rsidRDefault="00A14AEB">
            <w:pPr>
              <w:rPr>
                <w:color w:val="000000"/>
                <w:sz w:val="20"/>
                <w:szCs w:val="20"/>
              </w:rPr>
            </w:pPr>
          </w:p>
          <w:p w:rsidR="00A14AEB" w:rsidRDefault="00A14A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14AEB" w:rsidRDefault="00A14A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КЫРГЫЗСКАЯ РЕСПУБЛИКА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ЖАЛАЛ-АБАДСКАЯ ОБЛАСТЬ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АКСЫЙСКИЙ РАЙОН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АК-СУУЙСКИЙ АЙЫЛНЫЙ КЕНЕШ</w:t>
            </w:r>
          </w:p>
        </w:tc>
      </w:tr>
    </w:tbl>
    <w:p w:rsidR="00A14AEB" w:rsidRDefault="00A14AEB" w:rsidP="00A14AEB">
      <w:pPr>
        <w:rPr>
          <w:b/>
          <w:color w:val="000000"/>
          <w:lang w:val="ky-KG"/>
        </w:rPr>
      </w:pPr>
    </w:p>
    <w:p w:rsidR="0092650B" w:rsidRPr="0092650B" w:rsidRDefault="0092650B" w:rsidP="0092650B">
      <w:pPr>
        <w:rPr>
          <w:b/>
          <w:color w:val="000000"/>
          <w:lang w:val="ky-KG"/>
        </w:rPr>
      </w:pPr>
    </w:p>
    <w:p w:rsidR="0092650B" w:rsidRPr="0092650B" w:rsidRDefault="0092650B" w:rsidP="0092650B">
      <w:pPr>
        <w:jc w:val="center"/>
        <w:rPr>
          <w:b/>
          <w:color w:val="000000"/>
          <w:lang w:val="ky-KG"/>
        </w:rPr>
      </w:pPr>
      <w:r w:rsidRPr="0092650B">
        <w:rPr>
          <w:b/>
          <w:color w:val="000000"/>
          <w:lang w:val="ky-KG"/>
        </w:rPr>
        <w:t>ТОКТОМ</w:t>
      </w:r>
    </w:p>
    <w:p w:rsidR="0092650B" w:rsidRPr="0092650B" w:rsidRDefault="0092650B" w:rsidP="0092650B">
      <w:pPr>
        <w:jc w:val="center"/>
        <w:rPr>
          <w:b/>
          <w:color w:val="000000"/>
          <w:lang w:val="ky-KG"/>
        </w:rPr>
      </w:pPr>
      <w:r w:rsidRPr="0092650B">
        <w:rPr>
          <w:b/>
          <w:color w:val="000000"/>
          <w:lang w:val="ky-KG"/>
        </w:rPr>
        <w:t>ПОСТАНОВЛЕНИЕ</w:t>
      </w:r>
    </w:p>
    <w:p w:rsidR="0092650B" w:rsidRPr="0092650B" w:rsidRDefault="0092650B" w:rsidP="0092650B">
      <w:pPr>
        <w:jc w:val="center"/>
        <w:rPr>
          <w:b/>
          <w:color w:val="000000"/>
          <w:lang w:val="ky-KG"/>
        </w:rPr>
      </w:pPr>
    </w:p>
    <w:p w:rsidR="0092650B" w:rsidRPr="0092650B" w:rsidRDefault="0092650B" w:rsidP="0092650B">
      <w:pPr>
        <w:jc w:val="center"/>
        <w:rPr>
          <w:b/>
          <w:color w:val="000000"/>
          <w:lang w:val="ky-KG"/>
        </w:rPr>
      </w:pPr>
      <w:r w:rsidRPr="0092650B">
        <w:rPr>
          <w:b/>
          <w:color w:val="000000"/>
          <w:lang w:val="ky-KG"/>
        </w:rPr>
        <w:t xml:space="preserve">Ак-Суу айылдык кеңешинин VIII чакырылышынын XXVI сессиясы </w:t>
      </w:r>
    </w:p>
    <w:p w:rsidR="0092650B" w:rsidRPr="0092650B" w:rsidRDefault="0092650B" w:rsidP="0092650B">
      <w:pPr>
        <w:jc w:val="center"/>
        <w:rPr>
          <w:b/>
          <w:color w:val="000000"/>
          <w:lang w:val="ky-KG"/>
        </w:rPr>
      </w:pPr>
    </w:p>
    <w:p w:rsidR="0092650B" w:rsidRPr="0092650B" w:rsidRDefault="0092650B" w:rsidP="0092650B">
      <w:pPr>
        <w:rPr>
          <w:color w:val="000000"/>
          <w:lang w:val="ky-KG"/>
        </w:rPr>
      </w:pPr>
      <w:r w:rsidRPr="0092650B">
        <w:rPr>
          <w:color w:val="000000"/>
          <w:lang w:val="ky-KG"/>
        </w:rPr>
        <w:t>2024-жыл 12-сентябрь                           № 26/69                                               Ак-Суу айылы</w:t>
      </w:r>
    </w:p>
    <w:p w:rsidR="0092650B" w:rsidRPr="0092650B" w:rsidRDefault="0092650B" w:rsidP="0092650B">
      <w:pPr>
        <w:tabs>
          <w:tab w:val="left" w:pos="5448"/>
        </w:tabs>
        <w:jc w:val="both"/>
        <w:rPr>
          <w:color w:val="000000"/>
          <w:lang w:val="ky-KG"/>
        </w:rPr>
      </w:pPr>
    </w:p>
    <w:p w:rsidR="0092650B" w:rsidRPr="0092650B" w:rsidRDefault="0092650B" w:rsidP="0092650B">
      <w:pPr>
        <w:tabs>
          <w:tab w:val="left" w:pos="5448"/>
        </w:tabs>
        <w:jc w:val="center"/>
        <w:rPr>
          <w:b/>
          <w:color w:val="000000"/>
          <w:lang w:val="ky-KG"/>
        </w:rPr>
      </w:pPr>
      <w:r w:rsidRPr="0092650B">
        <w:rPr>
          <w:b/>
          <w:color w:val="000000"/>
          <w:lang w:val="ky-KG"/>
        </w:rPr>
        <w:t>Артыкчылыктуу долбоорду жана өздүк салымды бекитип берүү жөнүндө</w:t>
      </w:r>
    </w:p>
    <w:p w:rsidR="0092650B" w:rsidRPr="0092650B" w:rsidRDefault="0092650B" w:rsidP="0092650B">
      <w:pPr>
        <w:rPr>
          <w:b/>
          <w:color w:val="000000"/>
          <w:lang w:val="ky-KG"/>
        </w:rPr>
      </w:pPr>
    </w:p>
    <w:p w:rsidR="0092650B" w:rsidRPr="0092650B" w:rsidRDefault="0092650B" w:rsidP="0092650B">
      <w:pPr>
        <w:shd w:val="clear" w:color="auto" w:fill="FFFFFF"/>
        <w:spacing w:before="120" w:after="120"/>
        <w:ind w:firstLine="709"/>
        <w:jc w:val="both"/>
        <w:rPr>
          <w:bCs/>
          <w:color w:val="000000"/>
          <w:spacing w:val="5"/>
          <w:lang w:val="ky-KG"/>
        </w:rPr>
      </w:pPr>
      <w:r w:rsidRPr="0092650B">
        <w:rPr>
          <w:color w:val="000000"/>
          <w:lang w:val="ky-KG"/>
        </w:rPr>
        <w:t xml:space="preserve">  №12 К.Шеркулов мектебинин алдындагы кыска мөөнөттүү бала бакчанын имаратынын чатырын жана ички бөлмөлөрүн оңдоо боюнча Ак-Суу айыл аймагынын айыл өкмөтүнүн сунушун эске алуу менен Ак-Суу айылдык кеңеши:</w:t>
      </w:r>
    </w:p>
    <w:p w:rsidR="0092650B" w:rsidRPr="0092650B" w:rsidRDefault="0092650B" w:rsidP="0092650B">
      <w:pPr>
        <w:jc w:val="center"/>
        <w:rPr>
          <w:color w:val="000000"/>
          <w:lang w:val="ky-KG"/>
        </w:rPr>
      </w:pPr>
      <w:r w:rsidRPr="0092650B">
        <w:rPr>
          <w:color w:val="000000"/>
          <w:lang w:val="ky-KG"/>
        </w:rPr>
        <w:t>ТОКТОМ КЫЛАТ:</w:t>
      </w:r>
    </w:p>
    <w:p w:rsidR="0092650B" w:rsidRPr="0092650B" w:rsidRDefault="0092650B" w:rsidP="0092650B">
      <w:pPr>
        <w:rPr>
          <w:color w:val="000000"/>
          <w:lang w:val="ky-KG"/>
        </w:rPr>
      </w:pPr>
    </w:p>
    <w:p w:rsidR="0092650B" w:rsidRPr="0092650B" w:rsidRDefault="0092650B" w:rsidP="0092650B">
      <w:pPr>
        <w:numPr>
          <w:ilvl w:val="0"/>
          <w:numId w:val="1"/>
        </w:numPr>
        <w:ind w:left="567" w:hanging="567"/>
        <w:jc w:val="both"/>
        <w:rPr>
          <w:bCs/>
          <w:color w:val="000000"/>
          <w:spacing w:val="5"/>
          <w:lang w:val="ky-KG"/>
        </w:rPr>
      </w:pPr>
      <w:r w:rsidRPr="0092650B">
        <w:rPr>
          <w:color w:val="000000"/>
          <w:lang w:val="ky-KG"/>
        </w:rPr>
        <w:t>“</w:t>
      </w:r>
      <w:r w:rsidRPr="0092650B">
        <w:rPr>
          <w:lang w:val="ky-KG"/>
        </w:rPr>
        <w:t xml:space="preserve">“№12 К.Шеркулов мектебинин мектебинин алдындагы кыска мөөнөттүү бала бакчанын имаратынын чатырын жана ички бөлмөлөрүн оңдоо” </w:t>
      </w:r>
      <w:r w:rsidRPr="0092650B">
        <w:rPr>
          <w:color w:val="000000"/>
          <w:lang w:val="ky-KG"/>
        </w:rPr>
        <w:t>долбоору артыкчылыктуу деп табылсын.</w:t>
      </w:r>
    </w:p>
    <w:p w:rsidR="0092650B" w:rsidRPr="0092650B" w:rsidRDefault="0092650B" w:rsidP="0092650B">
      <w:pPr>
        <w:jc w:val="both"/>
        <w:rPr>
          <w:bCs/>
          <w:color w:val="000000"/>
          <w:spacing w:val="5"/>
          <w:lang w:val="ky-KG"/>
        </w:rPr>
      </w:pPr>
    </w:p>
    <w:p w:rsidR="0092650B" w:rsidRPr="0092650B" w:rsidRDefault="0092650B" w:rsidP="0092650B">
      <w:pPr>
        <w:numPr>
          <w:ilvl w:val="0"/>
          <w:numId w:val="1"/>
        </w:numPr>
        <w:ind w:left="567" w:hanging="567"/>
        <w:jc w:val="both"/>
        <w:rPr>
          <w:bCs/>
          <w:color w:val="000000"/>
          <w:spacing w:val="5"/>
          <w:lang w:val="ky-KG"/>
        </w:rPr>
      </w:pPr>
      <w:r w:rsidRPr="0092650B">
        <w:rPr>
          <w:color w:val="000000"/>
          <w:lang w:val="ky-KG"/>
        </w:rPr>
        <w:t xml:space="preserve">Долбоорго өздүк салым катары Ак-Суу айыл аймагынын айыл өкмөтүнүн                            2025-жылдагы 4408071251007338 өздүк эсебинен 3111 беренесинен </w:t>
      </w:r>
      <w:r w:rsidRPr="0092650B">
        <w:rPr>
          <w:b/>
          <w:color w:val="000000"/>
          <w:lang w:val="ky-KG"/>
        </w:rPr>
        <w:t xml:space="preserve">500 000 </w:t>
      </w:r>
      <w:r w:rsidRPr="0092650B">
        <w:rPr>
          <w:color w:val="000000"/>
          <w:lang w:val="ky-KG"/>
        </w:rPr>
        <w:t>(беш жүз миң) сом бекитилсин.</w:t>
      </w:r>
    </w:p>
    <w:p w:rsidR="0092650B" w:rsidRPr="0092650B" w:rsidRDefault="0092650B" w:rsidP="0092650B">
      <w:pPr>
        <w:ind w:left="567" w:hanging="567"/>
        <w:jc w:val="both"/>
        <w:rPr>
          <w:bCs/>
          <w:color w:val="000000"/>
          <w:spacing w:val="5"/>
          <w:lang w:val="ky-KG"/>
        </w:rPr>
      </w:pPr>
      <w:r w:rsidRPr="0092650B">
        <w:rPr>
          <w:color w:val="000000"/>
          <w:lang w:val="ky-KG"/>
        </w:rPr>
        <w:tab/>
      </w:r>
    </w:p>
    <w:p w:rsidR="0092650B" w:rsidRPr="0092650B" w:rsidRDefault="0092650B" w:rsidP="0092650B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 w:rsidRPr="0092650B">
        <w:rPr>
          <w:color w:val="000000"/>
          <w:lang w:val="ky-KG"/>
        </w:rPr>
        <w:t>Ушул токтом расмий веб-сайтына жарыялансын.</w:t>
      </w:r>
    </w:p>
    <w:p w:rsidR="0092650B" w:rsidRPr="0092650B" w:rsidRDefault="0092650B" w:rsidP="0092650B">
      <w:pPr>
        <w:ind w:left="567" w:hanging="567"/>
        <w:jc w:val="both"/>
        <w:rPr>
          <w:color w:val="000000"/>
          <w:lang w:val="ky-KG"/>
        </w:rPr>
      </w:pPr>
    </w:p>
    <w:p w:rsidR="0092650B" w:rsidRPr="0092650B" w:rsidRDefault="0092650B" w:rsidP="0092650B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 w:rsidRPr="0092650B">
        <w:rPr>
          <w:color w:val="000000"/>
          <w:lang w:val="ky-KG"/>
        </w:rPr>
        <w:t xml:space="preserve">Ушул токтом кол коюлган күндөн тартып күчүнө кирет; </w:t>
      </w:r>
    </w:p>
    <w:p w:rsidR="0092650B" w:rsidRPr="0092650B" w:rsidRDefault="0092650B" w:rsidP="0092650B">
      <w:pPr>
        <w:ind w:left="567" w:hanging="567"/>
        <w:jc w:val="both"/>
        <w:rPr>
          <w:color w:val="000000"/>
          <w:lang w:val="ky-KG"/>
        </w:rPr>
      </w:pPr>
    </w:p>
    <w:p w:rsidR="0092650B" w:rsidRPr="0092650B" w:rsidRDefault="0092650B" w:rsidP="0092650B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 w:rsidRPr="0092650B">
        <w:rPr>
          <w:color w:val="000000"/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92650B" w:rsidRPr="0092650B" w:rsidRDefault="0092650B" w:rsidP="0092650B">
      <w:pPr>
        <w:ind w:left="567" w:hanging="567"/>
        <w:rPr>
          <w:color w:val="000000"/>
          <w:lang w:val="ky-KG"/>
        </w:rPr>
      </w:pPr>
    </w:p>
    <w:p w:rsidR="0092650B" w:rsidRPr="0092650B" w:rsidRDefault="0092650B" w:rsidP="0092650B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 w:rsidRPr="0092650B">
        <w:rPr>
          <w:color w:val="000000"/>
          <w:lang w:val="ky-KG"/>
        </w:rPr>
        <w:t>Бул токтомдун аткарылышын кɵзɵмɵлдɵɵ жагы бюджет комитетинин төрагасы Т.Изираил уулуна милдеттендирилсин.</w:t>
      </w:r>
    </w:p>
    <w:p w:rsidR="0092650B" w:rsidRPr="0092650B" w:rsidRDefault="0092650B" w:rsidP="0092650B">
      <w:pPr>
        <w:jc w:val="both"/>
        <w:rPr>
          <w:b/>
          <w:color w:val="000000"/>
          <w:lang w:val="ky-KG"/>
        </w:rPr>
      </w:pPr>
    </w:p>
    <w:p w:rsidR="0092650B" w:rsidRPr="0092650B" w:rsidRDefault="0092650B" w:rsidP="0092650B">
      <w:pPr>
        <w:jc w:val="both"/>
        <w:rPr>
          <w:b/>
          <w:color w:val="000000"/>
          <w:lang w:val="ky-KG"/>
        </w:rPr>
      </w:pPr>
    </w:p>
    <w:p w:rsidR="0092650B" w:rsidRPr="0092650B" w:rsidRDefault="0092650B" w:rsidP="0092650B">
      <w:pPr>
        <w:jc w:val="both"/>
        <w:rPr>
          <w:b/>
          <w:color w:val="000000"/>
          <w:lang w:val="ky-KG"/>
        </w:rPr>
      </w:pPr>
    </w:p>
    <w:p w:rsidR="0092650B" w:rsidRPr="0092650B" w:rsidRDefault="0092650B" w:rsidP="0092650B">
      <w:pPr>
        <w:jc w:val="both"/>
        <w:rPr>
          <w:b/>
          <w:color w:val="000000"/>
          <w:lang w:val="ky-KG"/>
        </w:rPr>
      </w:pPr>
      <w:r w:rsidRPr="0092650B">
        <w:rPr>
          <w:b/>
          <w:color w:val="000000"/>
          <w:lang w:val="ky-KG"/>
        </w:rPr>
        <w:t>Тɵрага                                                                                                    М.Шаршеналы уулу</w:t>
      </w:r>
    </w:p>
    <w:p w:rsidR="0092650B" w:rsidRPr="0092650B" w:rsidRDefault="0092650B" w:rsidP="0092650B"/>
    <w:p w:rsidR="0092650B" w:rsidRPr="0092650B" w:rsidRDefault="0092650B" w:rsidP="0092650B"/>
    <w:p w:rsidR="005B1734" w:rsidRDefault="005B1734">
      <w:bookmarkStart w:id="0" w:name="_GoBack"/>
      <w:bookmarkEnd w:id="0"/>
    </w:p>
    <w:sectPr w:rsidR="005B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16"/>
    <w:multiLevelType w:val="hybridMultilevel"/>
    <w:tmpl w:val="554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AA"/>
    <w:rsid w:val="002E2EBA"/>
    <w:rsid w:val="00326BBE"/>
    <w:rsid w:val="003A549A"/>
    <w:rsid w:val="003F02AA"/>
    <w:rsid w:val="004642EA"/>
    <w:rsid w:val="005B1734"/>
    <w:rsid w:val="006E0126"/>
    <w:rsid w:val="00907CF4"/>
    <w:rsid w:val="0092650B"/>
    <w:rsid w:val="00A14AEB"/>
    <w:rsid w:val="00AC1C59"/>
    <w:rsid w:val="00BC530E"/>
    <w:rsid w:val="00EA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E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AE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14AE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E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AE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14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2024-10-08T09:45:00Z</dcterms:created>
  <dcterms:modified xsi:type="dcterms:W3CDTF">2024-11-29T07:42:00Z</dcterms:modified>
</cp:coreProperties>
</file>