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1063" w:tblpY="68"/>
        <w:tblW w:w="10456" w:type="dxa"/>
        <w:tblLook w:val="01E0" w:firstRow="1" w:lastRow="1" w:firstColumn="1" w:lastColumn="1" w:noHBand="0" w:noVBand="0"/>
      </w:tblPr>
      <w:tblGrid>
        <w:gridCol w:w="4219"/>
        <w:gridCol w:w="1418"/>
        <w:gridCol w:w="4819"/>
      </w:tblGrid>
      <w:tr w:rsidR="00414FE2" w:rsidRPr="006E0152" w:rsidTr="006A72D7">
        <w:trPr>
          <w:trHeight w:val="1418"/>
        </w:trPr>
        <w:tc>
          <w:tcPr>
            <w:tcW w:w="4219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414FE2" w:rsidRPr="006E0152" w:rsidRDefault="00414FE2" w:rsidP="006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КЫРГЫЗ РЕСПУБЛИКАСЫ</w:t>
            </w:r>
          </w:p>
          <w:p w:rsidR="00414FE2" w:rsidRPr="006E0152" w:rsidRDefault="00414FE2" w:rsidP="006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ЖАЛАЛ-АБАД ОБЛАСТЫ</w:t>
            </w:r>
          </w:p>
          <w:p w:rsidR="00414FE2" w:rsidRPr="006E0152" w:rsidRDefault="00414FE2" w:rsidP="006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АКСЫ РАЙОНУ</w:t>
            </w:r>
          </w:p>
          <w:p w:rsidR="00414FE2" w:rsidRPr="006E0152" w:rsidRDefault="00414FE2" w:rsidP="006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  <w:t>АК-СУУ АЙЫЛ АЙМАГЫНЫН АЙЫЛДЫК КЕҢЕШИ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:rsidR="00414FE2" w:rsidRPr="006E0152" w:rsidRDefault="0047051F" w:rsidP="006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en-GB" w:eastAsia="en-GB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-1.7pt;margin-top:.95pt;width:61.3pt;height:55.5pt;z-index:-251658752;mso-position-horizontal-relative:text;mso-position-vertical-relative:text" wrapcoords="-150 0 -150 21436 21600 21436 21600 0 -150 0" fillcolor="window">
                  <v:imagedata r:id="rId6" o:title=""/>
                </v:shape>
                <o:OLEObject Type="Embed" ProgID="Word.Picture.8" ShapeID="_x0000_s1026" DrawAspect="Content" ObjectID="_1826337019" r:id="rId7"/>
              </w:pict>
            </w:r>
          </w:p>
          <w:p w:rsidR="00414FE2" w:rsidRPr="006E0152" w:rsidRDefault="00414FE2" w:rsidP="006A72D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y-KG" w:eastAsia="ru-RU"/>
              </w:rPr>
            </w:pPr>
          </w:p>
          <w:p w:rsidR="00414FE2" w:rsidRPr="006E0152" w:rsidRDefault="00414FE2" w:rsidP="006A72D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y-KG" w:eastAsia="ru-RU"/>
              </w:rPr>
            </w:pPr>
          </w:p>
          <w:p w:rsidR="00414FE2" w:rsidRPr="006E0152" w:rsidRDefault="00414FE2" w:rsidP="006A72D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y-KG" w:eastAsia="ru-RU"/>
              </w:rPr>
            </w:pPr>
          </w:p>
          <w:p w:rsidR="00414FE2" w:rsidRPr="006E0152" w:rsidRDefault="00414FE2" w:rsidP="006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y-KG"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414FE2" w:rsidRPr="006E0152" w:rsidRDefault="00414FE2" w:rsidP="006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КЫРГЫЗСКАЯ РЕСПУБЛИКА</w:t>
            </w:r>
          </w:p>
          <w:p w:rsidR="00414FE2" w:rsidRPr="006E0152" w:rsidRDefault="00414FE2" w:rsidP="006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ЖАЛАЛ-АБАДСКАЯ ОБЛАСТЬ</w:t>
            </w:r>
          </w:p>
          <w:p w:rsidR="00414FE2" w:rsidRPr="006E0152" w:rsidRDefault="00414FE2" w:rsidP="006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АКСЫЙСКИЙ РАЙОН</w:t>
            </w:r>
          </w:p>
          <w:p w:rsidR="00414FE2" w:rsidRPr="006E0152" w:rsidRDefault="00414FE2" w:rsidP="006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  <w:t>АЙЫЛНЫЙ КЕНЕШ  АК-СУУЙСКОГО АЙЫЛНОГО АЙМАКА</w:t>
            </w:r>
          </w:p>
        </w:tc>
      </w:tr>
    </w:tbl>
    <w:p w:rsidR="00414FE2" w:rsidRPr="006E0152" w:rsidRDefault="00414FE2" w:rsidP="00414FE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4FE2" w:rsidRPr="006E0152" w:rsidRDefault="00414FE2" w:rsidP="00414FE2">
      <w:pPr>
        <w:spacing w:after="160" w:line="259" w:lineRule="auto"/>
        <w:ind w:left="2832" w:firstLine="708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6E0152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ТОКТОМ </w:t>
      </w:r>
    </w:p>
    <w:p w:rsidR="00414FE2" w:rsidRPr="006E0152" w:rsidRDefault="00414FE2" w:rsidP="00414F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</w:pPr>
      <w:r w:rsidRPr="006E015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 xml:space="preserve">Ак-Суу </w:t>
      </w: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 xml:space="preserve">айыл аймагынын </w:t>
      </w:r>
      <w:r w:rsidRPr="006E015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 xml:space="preserve">айылдык кеңешинин </w:t>
      </w:r>
      <w:r w:rsidRPr="006E015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k-KZ" w:eastAsia="ru-RU"/>
        </w:rPr>
        <w:t>IX</w:t>
      </w: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 xml:space="preserve"> чакырылышынын </w:t>
      </w:r>
      <w:r w:rsidRPr="00870A7E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k-KZ" w:eastAsia="ru-RU"/>
        </w:rPr>
        <w:t>V</w:t>
      </w:r>
      <w:r w:rsidR="00C3018A" w:rsidRPr="006E015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k-KZ" w:eastAsia="ru-RU"/>
        </w:rPr>
        <w:t>I</w:t>
      </w:r>
      <w:r w:rsidR="001A053E" w:rsidRPr="006E015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k-KZ" w:eastAsia="ru-RU"/>
        </w:rPr>
        <w:t>I</w:t>
      </w:r>
      <w:r w:rsidR="001A053E" w:rsidRPr="006E015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 xml:space="preserve"> </w:t>
      </w:r>
      <w:r w:rsidRPr="006E015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 xml:space="preserve">сессиясы </w:t>
      </w:r>
    </w:p>
    <w:p w:rsidR="00414FE2" w:rsidRPr="006E0152" w:rsidRDefault="00414FE2" w:rsidP="00414F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</w:pPr>
    </w:p>
    <w:p w:rsidR="00414FE2" w:rsidRDefault="00213905" w:rsidP="00414FE2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2025-жылдын  1-августу                            </w:t>
      </w:r>
      <w:r w:rsidR="00414FE2" w:rsidRPr="006E0152">
        <w:rPr>
          <w:rFonts w:ascii="Times New Roman" w:eastAsia="Calibri" w:hAnsi="Times New Roman" w:cs="Times New Roman"/>
          <w:b/>
          <w:sz w:val="24"/>
          <w:szCs w:val="24"/>
          <w:lang w:val="kk-KZ"/>
        </w:rPr>
        <w:t>№</w:t>
      </w:r>
      <w:r w:rsidR="00B279A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7</w:t>
      </w:r>
      <w:r w:rsidR="00414FE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/</w:t>
      </w:r>
      <w:r w:rsidR="00EE6E8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42</w:t>
      </w:r>
      <w:r w:rsidR="00414FE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               </w:t>
      </w:r>
      <w:r w:rsidR="00414FE2" w:rsidRPr="006E015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                               Ак-Суу айылы</w:t>
      </w:r>
    </w:p>
    <w:p w:rsidR="00414FE2" w:rsidRDefault="00414FE2" w:rsidP="00414FE2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</w:p>
    <w:p w:rsidR="004200B6" w:rsidRPr="004200B6" w:rsidRDefault="004200B6" w:rsidP="004200B6">
      <w:pPr>
        <w:pStyle w:val="a5"/>
        <w:jc w:val="center"/>
        <w:rPr>
          <w:b/>
          <w:lang w:val="ky-KG"/>
        </w:rPr>
      </w:pPr>
      <w:r w:rsidRPr="004200B6">
        <w:rPr>
          <w:b/>
          <w:lang w:val="ky-KG"/>
        </w:rPr>
        <w:t>Айыл чарба багытындагы бош жаткан жер тилкесинин коммерциялык багытка которулушу жөнүндө</w:t>
      </w:r>
    </w:p>
    <w:p w:rsidR="001507AD" w:rsidRDefault="004200B6" w:rsidP="001507AD">
      <w:pPr>
        <w:pStyle w:val="a5"/>
        <w:jc w:val="both"/>
        <w:rPr>
          <w:lang w:val="ky-KG"/>
        </w:rPr>
      </w:pPr>
      <w:r w:rsidRPr="004200B6">
        <w:rPr>
          <w:lang w:val="ky-KG"/>
        </w:rPr>
        <w:t xml:space="preserve">Кыргыз Республикасынын Жер кодекси жана жер пайдалануу боюнча мыйзамдарынын негизинде, </w:t>
      </w:r>
      <w:r w:rsidR="00126CF6">
        <w:rPr>
          <w:lang w:val="ky-KG"/>
        </w:rPr>
        <w:t xml:space="preserve">жер адис Н.Акматовдун билдирүүсүн угуп </w:t>
      </w:r>
      <w:r w:rsidRPr="004200B6">
        <w:rPr>
          <w:lang w:val="ky-KG"/>
        </w:rPr>
        <w:t xml:space="preserve">жана Ак-Суу айыл аймагынын кызыкчылыктарын эске алуу менен, </w:t>
      </w:r>
      <w:r w:rsidR="001507AD">
        <w:rPr>
          <w:color w:val="000000"/>
          <w:lang w:val="ky-KG"/>
        </w:rPr>
        <w:t xml:space="preserve">Ак-Суу айыл аймагынын </w:t>
      </w:r>
      <w:r w:rsidR="004E57E4" w:rsidRPr="004E57E4">
        <w:rPr>
          <w:lang w:val="ky-KG"/>
        </w:rPr>
        <w:t>айылдык кеңеш</w:t>
      </w:r>
    </w:p>
    <w:p w:rsidR="004E57E4" w:rsidRPr="004E57E4" w:rsidRDefault="001507AD" w:rsidP="004E57E4">
      <w:pPr>
        <w:pStyle w:val="a5"/>
        <w:rPr>
          <w:lang w:val="ky-KG"/>
        </w:rPr>
      </w:pPr>
      <w:r>
        <w:rPr>
          <w:lang w:val="ky-KG"/>
        </w:rPr>
        <w:t xml:space="preserve">                                                         </w:t>
      </w:r>
      <w:r w:rsidR="004E57E4" w:rsidRPr="004E57E4">
        <w:rPr>
          <w:rStyle w:val="a6"/>
          <w:lang w:val="ky-KG"/>
        </w:rPr>
        <w:t>ТОКТОМ КЫЛАТ</w:t>
      </w:r>
      <w:r w:rsidR="004E57E4" w:rsidRPr="004E57E4">
        <w:rPr>
          <w:lang w:val="ky-KG"/>
        </w:rPr>
        <w:t>:</w:t>
      </w:r>
    </w:p>
    <w:p w:rsidR="004200B6" w:rsidRPr="004200B6" w:rsidRDefault="004200B6" w:rsidP="004200B6">
      <w:pPr>
        <w:pStyle w:val="a5"/>
        <w:numPr>
          <w:ilvl w:val="0"/>
          <w:numId w:val="14"/>
        </w:numPr>
        <w:spacing w:before="0" w:beforeAutospacing="0" w:after="0" w:afterAutospacing="0"/>
        <w:rPr>
          <w:lang w:val="ky-KG"/>
        </w:rPr>
      </w:pPr>
      <w:r w:rsidRPr="004200B6">
        <w:rPr>
          <w:lang w:val="ky-KG"/>
        </w:rPr>
        <w:t xml:space="preserve">Айыл чарба багытындагы </w:t>
      </w:r>
      <w:r w:rsidRPr="00C04C85">
        <w:rPr>
          <w:rStyle w:val="a6"/>
          <w:b w:val="0"/>
          <w:lang w:val="ky-KG"/>
        </w:rPr>
        <w:t>бош турган</w:t>
      </w:r>
      <w:r w:rsidRPr="004200B6">
        <w:rPr>
          <w:lang w:val="ky-KG"/>
        </w:rPr>
        <w:t xml:space="preserve"> жер тилкеси (төмөнкүдөй маалыматтар менен):</w:t>
      </w:r>
    </w:p>
    <w:tbl>
      <w:tblPr>
        <w:tblW w:w="7936" w:type="dxa"/>
        <w:tblInd w:w="677" w:type="dxa"/>
        <w:tblLook w:val="04A0" w:firstRow="1" w:lastRow="0" w:firstColumn="1" w:lastColumn="0" w:noHBand="0" w:noVBand="1"/>
      </w:tblPr>
      <w:tblGrid>
        <w:gridCol w:w="458"/>
        <w:gridCol w:w="3793"/>
        <w:gridCol w:w="1559"/>
        <w:gridCol w:w="2126"/>
      </w:tblGrid>
      <w:tr w:rsidR="00CF59E1" w:rsidRPr="00C04C85" w:rsidTr="00CF59E1">
        <w:trPr>
          <w:trHeight w:val="12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E1" w:rsidRPr="00C04C85" w:rsidRDefault="00CF59E1" w:rsidP="00C04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04C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E1" w:rsidRPr="00C04C85" w:rsidRDefault="00CF59E1" w:rsidP="00C04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4C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Жергиликтүү</w:t>
            </w:r>
            <w:proofErr w:type="spellEnd"/>
            <w:r w:rsidRPr="00C04C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4C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аталышы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E1" w:rsidRPr="00C04C85" w:rsidRDefault="00CF59E1" w:rsidP="00C04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4C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Аянты</w:t>
            </w:r>
            <w:proofErr w:type="spellEnd"/>
            <w:r w:rsidRPr="00C04C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(га)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E1" w:rsidRPr="00C04C85" w:rsidRDefault="00CF59E1" w:rsidP="00C04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4C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Абалы</w:t>
            </w:r>
            <w:proofErr w:type="spellEnd"/>
          </w:p>
        </w:tc>
      </w:tr>
      <w:tr w:rsidR="00CF59E1" w:rsidRPr="00C04C85" w:rsidTr="00CF59E1">
        <w:trPr>
          <w:trHeight w:val="6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E1" w:rsidRPr="00C04C85" w:rsidRDefault="00CF59E1" w:rsidP="00C04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E1" w:rsidRPr="00CF59E1" w:rsidRDefault="00CF59E1" w:rsidP="00C04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59E1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Эшме участкасы эски лагердин    орду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E1" w:rsidRPr="00CF59E1" w:rsidRDefault="00CF59E1" w:rsidP="00C04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r w:rsidRPr="00C04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1,16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E1" w:rsidRPr="00C04C85" w:rsidRDefault="00CF59E1" w:rsidP="00C04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Бош </w:t>
            </w:r>
            <w:proofErr w:type="spellStart"/>
            <w:r w:rsidRPr="00C04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турган</w:t>
            </w:r>
            <w:proofErr w:type="spellEnd"/>
          </w:p>
        </w:tc>
      </w:tr>
      <w:tr w:rsidR="00CF59E1" w:rsidRPr="00C04C85" w:rsidTr="00CF59E1">
        <w:trPr>
          <w:trHeight w:val="6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E1" w:rsidRPr="00C04C85" w:rsidRDefault="00CF59E1" w:rsidP="00C04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E1" w:rsidRPr="00C04C85" w:rsidRDefault="00CF59E1" w:rsidP="00C04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CF59E1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Эшме участкасы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 xml:space="preserve"> (асфальт) жолд</w:t>
            </w:r>
            <w:r w:rsidR="00041667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ун жээги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E1" w:rsidRPr="00CF59E1" w:rsidRDefault="00CF59E1" w:rsidP="00C04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r w:rsidRPr="00C04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E1" w:rsidRPr="00C04C85" w:rsidRDefault="00CF59E1" w:rsidP="00C04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Бош </w:t>
            </w:r>
            <w:proofErr w:type="spellStart"/>
            <w:r w:rsidRPr="00C04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турган</w:t>
            </w:r>
            <w:proofErr w:type="spellEnd"/>
          </w:p>
        </w:tc>
      </w:tr>
      <w:tr w:rsidR="00CF59E1" w:rsidRPr="00C04C85" w:rsidTr="00CF59E1">
        <w:trPr>
          <w:trHeight w:val="6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E1" w:rsidRPr="00C04C85" w:rsidRDefault="00CF59E1" w:rsidP="00C04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E1" w:rsidRPr="00AB0F0F" w:rsidRDefault="00CF59E1" w:rsidP="00C04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r w:rsidRPr="00C04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AB0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Ак-Сай айылынын сайдын жээги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E1" w:rsidRPr="00041667" w:rsidRDefault="00CF59E1" w:rsidP="00C04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r w:rsidRPr="00C04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041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0,10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E1" w:rsidRPr="00C04C85" w:rsidRDefault="00CF59E1" w:rsidP="00C04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Бош </w:t>
            </w:r>
            <w:proofErr w:type="spellStart"/>
            <w:r w:rsidRPr="00C04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турган</w:t>
            </w:r>
            <w:proofErr w:type="spellEnd"/>
          </w:p>
        </w:tc>
      </w:tr>
      <w:tr w:rsidR="00CF59E1" w:rsidRPr="00C04C85" w:rsidTr="00CF59E1">
        <w:trPr>
          <w:trHeight w:val="6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E1" w:rsidRPr="00C04C85" w:rsidRDefault="00CF59E1" w:rsidP="00C04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E1" w:rsidRPr="00C04C85" w:rsidRDefault="00CF59E1" w:rsidP="00041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041667" w:rsidRPr="00CF59E1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Эшме участкасы</w:t>
            </w:r>
            <w:r w:rsidR="00041667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 xml:space="preserve"> сайдын  жээги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E1" w:rsidRPr="00F853FD" w:rsidRDefault="00CF59E1" w:rsidP="00C04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r w:rsidRPr="00C04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F85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E1" w:rsidRPr="00C04C85" w:rsidRDefault="00CF59E1" w:rsidP="00C04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Бош </w:t>
            </w:r>
            <w:proofErr w:type="spellStart"/>
            <w:r w:rsidRPr="00C04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турган</w:t>
            </w:r>
            <w:proofErr w:type="spellEnd"/>
          </w:p>
        </w:tc>
      </w:tr>
    </w:tbl>
    <w:p w:rsidR="004200B6" w:rsidRDefault="004200B6" w:rsidP="00C04C85">
      <w:pPr>
        <w:pStyle w:val="a5"/>
        <w:spacing w:before="0" w:beforeAutospacing="0" w:after="0" w:afterAutospacing="0"/>
        <w:ind w:left="720"/>
      </w:pPr>
    </w:p>
    <w:p w:rsidR="004200B6" w:rsidRPr="00BF2691" w:rsidRDefault="004200B6" w:rsidP="00810816">
      <w:pPr>
        <w:pStyle w:val="a5"/>
        <w:numPr>
          <w:ilvl w:val="0"/>
          <w:numId w:val="14"/>
        </w:numPr>
        <w:spacing w:before="0" w:beforeAutospacing="0" w:after="0" w:afterAutospacing="0"/>
      </w:pPr>
      <w:proofErr w:type="spellStart"/>
      <w:r>
        <w:t>Учурдагы</w:t>
      </w:r>
      <w:proofErr w:type="spellEnd"/>
      <w:r>
        <w:t xml:space="preserve"> </w:t>
      </w:r>
      <w:proofErr w:type="spellStart"/>
      <w:r>
        <w:t>абалы</w:t>
      </w:r>
      <w:proofErr w:type="spellEnd"/>
      <w:r>
        <w:t xml:space="preserve">: бош </w:t>
      </w:r>
      <w:proofErr w:type="spellStart"/>
      <w:r>
        <w:t>турган</w:t>
      </w:r>
      <w:proofErr w:type="spellEnd"/>
      <w:r>
        <w:t xml:space="preserve">, </w:t>
      </w:r>
      <w:proofErr w:type="spellStart"/>
      <w:r>
        <w:t>пайдаланылбай</w:t>
      </w:r>
      <w:proofErr w:type="spellEnd"/>
      <w:r>
        <w:t xml:space="preserve"> </w:t>
      </w:r>
      <w:proofErr w:type="spellStart"/>
      <w:r>
        <w:t>жатат</w:t>
      </w:r>
      <w:proofErr w:type="gramStart"/>
      <w:r>
        <w:t>.</w:t>
      </w:r>
      <w:r w:rsidR="00810816">
        <w:t>Б</w:t>
      </w:r>
      <w:proofErr w:type="gramEnd"/>
      <w:r w:rsidR="00810816">
        <w:t>ул</w:t>
      </w:r>
      <w:proofErr w:type="spellEnd"/>
      <w:r w:rsidR="00810816">
        <w:t xml:space="preserve"> </w:t>
      </w:r>
      <w:proofErr w:type="spellStart"/>
      <w:r w:rsidR="00810816">
        <w:t>жер</w:t>
      </w:r>
      <w:proofErr w:type="spellEnd"/>
      <w:r w:rsidR="00810816">
        <w:t xml:space="preserve"> </w:t>
      </w:r>
      <w:proofErr w:type="spellStart"/>
      <w:r w:rsidR="00810816">
        <w:t>тилк</w:t>
      </w:r>
      <w:proofErr w:type="spellEnd"/>
      <w:r w:rsidR="00810816">
        <w:rPr>
          <w:lang w:val="ky-KG"/>
        </w:rPr>
        <w:t>елери</w:t>
      </w:r>
      <w:r>
        <w:t xml:space="preserve"> </w:t>
      </w:r>
      <w:proofErr w:type="spellStart"/>
      <w:r>
        <w:t>коммерциялык</w:t>
      </w:r>
      <w:proofErr w:type="spellEnd"/>
      <w:r>
        <w:t xml:space="preserve"> </w:t>
      </w:r>
      <w:proofErr w:type="spellStart"/>
      <w:r>
        <w:t>багытка</w:t>
      </w:r>
      <w:proofErr w:type="spellEnd"/>
      <w:r>
        <w:t xml:space="preserve"> </w:t>
      </w:r>
      <w:proofErr w:type="spellStart"/>
      <w:r>
        <w:t>которулсун</w:t>
      </w:r>
      <w:proofErr w:type="spellEnd"/>
      <w:r>
        <w:t>.</w:t>
      </w:r>
    </w:p>
    <w:p w:rsidR="00BF2691" w:rsidRPr="00BF2691" w:rsidRDefault="00BF2691" w:rsidP="00BF2691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BF269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Ак-Суу айыл өкмөтүнө төмөнкү милдеттер жүктөлсүн:</w:t>
      </w:r>
    </w:p>
    <w:p w:rsidR="00BF2691" w:rsidRDefault="00BF2691" w:rsidP="00BF2691">
      <w:pPr>
        <w:numPr>
          <w:ilvl w:val="0"/>
          <w:numId w:val="15"/>
        </w:numPr>
        <w:tabs>
          <w:tab w:val="clear" w:pos="720"/>
          <w:tab w:val="num" w:pos="1134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BF269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Жердин пайдалануу багытын өзгөртүү боюнча тиешелүү мамлекеттик органдар 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   </w:t>
      </w:r>
    </w:p>
    <w:p w:rsidR="00BF2691" w:rsidRPr="00BF2691" w:rsidRDefault="00BF2691" w:rsidP="00BF269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     </w:t>
      </w:r>
      <w:r w:rsidRPr="00BF269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менен макулдашуу жүргүзүү;</w:t>
      </w:r>
    </w:p>
    <w:p w:rsidR="00BF2691" w:rsidRPr="00F2071E" w:rsidRDefault="00BF2691" w:rsidP="00BF2691">
      <w:pPr>
        <w:numPr>
          <w:ilvl w:val="0"/>
          <w:numId w:val="15"/>
        </w:numPr>
        <w:tabs>
          <w:tab w:val="clear" w:pos="720"/>
          <w:tab w:val="num" w:pos="1134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Жерди </w:t>
      </w:r>
      <w:proofErr w:type="spellStart"/>
      <w:r w:rsidRPr="00F2071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мамлекеттик</w:t>
      </w:r>
      <w:proofErr w:type="spellEnd"/>
      <w:r w:rsidRPr="00F20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071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каттоодон</w:t>
      </w:r>
      <w:proofErr w:type="spellEnd"/>
      <w:r w:rsidRPr="00F20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071E">
        <w:rPr>
          <w:rFonts w:ascii="Times New Roman" w:eastAsia="Times New Roman" w:hAnsi="Times New Roman" w:cs="Times New Roman"/>
          <w:sz w:val="24"/>
          <w:szCs w:val="24"/>
          <w:lang w:eastAsia="ru-RU"/>
        </w:rPr>
        <w:t>өткө</w:t>
      </w:r>
      <w:proofErr w:type="gramStart"/>
      <w:r w:rsidRPr="00F2071E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F2071E">
        <w:rPr>
          <w:rFonts w:ascii="Times New Roman" w:eastAsia="Times New Roman" w:hAnsi="Times New Roman" w:cs="Times New Roman"/>
          <w:sz w:val="24"/>
          <w:szCs w:val="24"/>
          <w:lang w:eastAsia="ru-RU"/>
        </w:rPr>
        <w:t>үү</w:t>
      </w:r>
      <w:proofErr w:type="spellEnd"/>
      <w:r w:rsidRPr="00F2071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F2691" w:rsidRPr="00F2071E" w:rsidRDefault="00BF2691" w:rsidP="00BF2691">
      <w:pPr>
        <w:numPr>
          <w:ilvl w:val="0"/>
          <w:numId w:val="15"/>
        </w:numPr>
        <w:tabs>
          <w:tab w:val="clear" w:pos="720"/>
          <w:tab w:val="num" w:pos="1134"/>
        </w:tabs>
        <w:spacing w:before="100" w:beforeAutospacing="1" w:after="100" w:afterAutospacing="1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2071E">
        <w:rPr>
          <w:rFonts w:ascii="Times New Roman" w:eastAsia="Times New Roman" w:hAnsi="Times New Roman" w:cs="Times New Roman"/>
          <w:sz w:val="24"/>
          <w:szCs w:val="24"/>
          <w:lang w:eastAsia="ru-RU"/>
        </w:rPr>
        <w:t>Ижара</w:t>
      </w:r>
      <w:proofErr w:type="spellEnd"/>
      <w:r w:rsidRPr="00F20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071E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шарттарын</w:t>
      </w:r>
      <w:proofErr w:type="spellEnd"/>
      <w:r w:rsidRPr="00F20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071E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жана</w:t>
      </w:r>
      <w:proofErr w:type="spellEnd"/>
      <w:r w:rsidRPr="00F20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071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талаптарын</w:t>
      </w:r>
      <w:proofErr w:type="spellEnd"/>
      <w:r w:rsidRPr="00F20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071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коомчулук</w:t>
      </w:r>
      <w:proofErr w:type="spellEnd"/>
      <w:r w:rsidRPr="00F20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071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менен</w:t>
      </w:r>
      <w:proofErr w:type="spellEnd"/>
      <w:r w:rsidRPr="00F20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071E">
        <w:rPr>
          <w:rFonts w:ascii="Times New Roman" w:eastAsia="Times New Roman" w:hAnsi="Times New Roman" w:cs="Times New Roman"/>
          <w:sz w:val="24"/>
          <w:szCs w:val="24"/>
          <w:lang w:eastAsia="ru-RU"/>
        </w:rPr>
        <w:t>ачык</w:t>
      </w:r>
      <w:proofErr w:type="spellEnd"/>
      <w:r w:rsidRPr="00F20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071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талкуулоо</w:t>
      </w:r>
      <w:proofErr w:type="spellEnd"/>
      <w:r w:rsidRPr="00F2071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F2691" w:rsidRPr="00BF2691" w:rsidRDefault="00BF2691" w:rsidP="00BF2691">
      <w:pPr>
        <w:numPr>
          <w:ilvl w:val="0"/>
          <w:numId w:val="15"/>
        </w:numPr>
        <w:tabs>
          <w:tab w:val="clear" w:pos="720"/>
          <w:tab w:val="num" w:pos="1134"/>
        </w:tabs>
        <w:spacing w:before="100" w:beforeAutospacing="1" w:after="100" w:afterAutospacing="1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Аукцион </w:t>
      </w:r>
      <w:proofErr w:type="spellStart"/>
      <w:r w:rsidRPr="00F2071E">
        <w:rPr>
          <w:rFonts w:ascii="Times New Roman" w:eastAsia="Times New Roman" w:hAnsi="Times New Roman" w:cs="Times New Roman"/>
          <w:sz w:val="24"/>
          <w:szCs w:val="24"/>
          <w:lang w:eastAsia="ru-RU"/>
        </w:rPr>
        <w:t>өткөрүү</w:t>
      </w:r>
      <w:proofErr w:type="spellEnd"/>
      <w:r w:rsidRPr="00F20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071E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жана</w:t>
      </w:r>
      <w:proofErr w:type="spellEnd"/>
      <w:r w:rsidRPr="00F20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071E">
        <w:rPr>
          <w:rFonts w:ascii="Times New Roman" w:eastAsia="Times New Roman" w:hAnsi="Times New Roman" w:cs="Times New Roman"/>
          <w:sz w:val="24"/>
          <w:szCs w:val="24"/>
          <w:lang w:eastAsia="ru-RU"/>
        </w:rPr>
        <w:t>ижара</w:t>
      </w:r>
      <w:proofErr w:type="spellEnd"/>
      <w:r w:rsidRPr="00F20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071E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келишимдерин</w:t>
      </w:r>
      <w:proofErr w:type="spellEnd"/>
      <w:r w:rsidRPr="00F20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071E">
        <w:rPr>
          <w:rFonts w:ascii="Times New Roman" w:eastAsia="Times New Roman" w:hAnsi="Times New Roman" w:cs="Times New Roman"/>
          <w:sz w:val="24"/>
          <w:szCs w:val="24"/>
          <w:lang w:eastAsia="ru-RU"/>
        </w:rPr>
        <w:t>түзүү</w:t>
      </w:r>
      <w:proofErr w:type="spellEnd"/>
      <w:r w:rsidRPr="00F2071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200B6" w:rsidRDefault="004200B6" w:rsidP="004200B6">
      <w:pPr>
        <w:pStyle w:val="a5"/>
        <w:spacing w:before="0" w:beforeAutospacing="0" w:after="0" w:afterAutospacing="0"/>
        <w:ind w:left="720"/>
      </w:pPr>
    </w:p>
    <w:p w:rsidR="004200B6" w:rsidRDefault="004200B6" w:rsidP="004200B6">
      <w:pPr>
        <w:pStyle w:val="a5"/>
        <w:numPr>
          <w:ilvl w:val="0"/>
          <w:numId w:val="14"/>
        </w:numPr>
        <w:spacing w:before="0" w:beforeAutospacing="0" w:after="0" w:afterAutospacing="0"/>
        <w:rPr>
          <w:lang w:val="ky-KG"/>
        </w:rPr>
      </w:pPr>
      <w:r w:rsidRPr="004200B6">
        <w:rPr>
          <w:lang w:val="ky-KG"/>
        </w:rPr>
        <w:t>Коммерциялык багыттагы жер тилкесин пайдалануу, ижарага берүү же сатуу Кыргыз Республикасынын мыйзамдарына ылайык жүргүзүлөт.</w:t>
      </w:r>
    </w:p>
    <w:p w:rsidR="004200B6" w:rsidRPr="004200B6" w:rsidRDefault="004200B6" w:rsidP="004200B6">
      <w:pPr>
        <w:pStyle w:val="a5"/>
        <w:spacing w:before="0" w:beforeAutospacing="0" w:after="0" w:afterAutospacing="0"/>
        <w:rPr>
          <w:lang w:val="ky-KG"/>
        </w:rPr>
      </w:pPr>
    </w:p>
    <w:p w:rsidR="004200B6" w:rsidRPr="004200B6" w:rsidRDefault="004200B6" w:rsidP="004200B6">
      <w:pPr>
        <w:pStyle w:val="a5"/>
        <w:numPr>
          <w:ilvl w:val="0"/>
          <w:numId w:val="14"/>
        </w:numPr>
        <w:spacing w:before="0" w:beforeAutospacing="0" w:after="0" w:afterAutospacing="0"/>
        <w:rPr>
          <w:lang w:val="ky-KG"/>
        </w:rPr>
      </w:pPr>
      <w:r w:rsidRPr="004200B6">
        <w:rPr>
          <w:lang w:val="ky-KG"/>
        </w:rPr>
        <w:lastRenderedPageBreak/>
        <w:t>Айыл өкмөтү жана жергиликтүү бийлик органдары бул токтомду жүзөгө ашырууну камсыз кылсын</w:t>
      </w:r>
    </w:p>
    <w:p w:rsidR="00414FE2" w:rsidRPr="00870A7E" w:rsidRDefault="00414FE2" w:rsidP="00414F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  <w:bookmarkStart w:id="0" w:name="_GoBack"/>
      <w:bookmarkEnd w:id="0"/>
    </w:p>
    <w:p w:rsidR="00512339" w:rsidRPr="007A1679" w:rsidRDefault="00512339" w:rsidP="004200B6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color w:val="000000"/>
          <w:lang w:val="ky-KG"/>
        </w:rPr>
      </w:pPr>
      <w:r w:rsidRPr="007A1679">
        <w:rPr>
          <w:rFonts w:ascii="Times New Roman" w:hAnsi="Times New Roman" w:cs="Times New Roman"/>
          <w:color w:val="000000"/>
          <w:sz w:val="24"/>
          <w:szCs w:val="24"/>
          <w:lang w:val="ky-KG"/>
        </w:rPr>
        <w:t>Ушул токтом Ак-Суу айыл аймагынын расмий веб-сайтына жарыялансын</w:t>
      </w:r>
      <w:r w:rsidRPr="007A1679">
        <w:rPr>
          <w:color w:val="000000"/>
          <w:lang w:val="ky-KG"/>
        </w:rPr>
        <w:t>.</w:t>
      </w:r>
    </w:p>
    <w:p w:rsidR="00414FE2" w:rsidRPr="00870A7E" w:rsidRDefault="00414FE2" w:rsidP="00414FE2">
      <w:pPr>
        <w:spacing w:after="0" w:line="240" w:lineRule="auto"/>
        <w:ind w:left="708"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</w:p>
    <w:p w:rsidR="00414FE2" w:rsidRPr="00870A7E" w:rsidRDefault="00414FE2" w:rsidP="004200B6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  <w:r w:rsidRPr="00870A7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Аталган токтомду расмий жарыялоо жана Кыргыз Республикасынын ченемдик укуктук актыларынын мамлекеттик реестрине киргизүү үчүн жиберүү жагы жооптуу катчы Ж.Жолдубай уулуна милдеттендирилсин.</w:t>
      </w:r>
    </w:p>
    <w:p w:rsidR="00414FE2" w:rsidRPr="00870A7E" w:rsidRDefault="00414FE2" w:rsidP="00414FE2">
      <w:pPr>
        <w:spacing w:after="0" w:line="240" w:lineRule="auto"/>
        <w:ind w:left="708"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</w:p>
    <w:p w:rsidR="00745DB6" w:rsidRPr="00B21C5F" w:rsidRDefault="00745DB6" w:rsidP="004200B6">
      <w:pPr>
        <w:pStyle w:val="a4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  <w:r w:rsidRPr="00B21C5F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Бул токтомдун аткарылышын көзөмөлдөө жагы Ак-Суу айыл аймагынын айылдык кеңешинин </w:t>
      </w:r>
      <w:r w:rsidRPr="00B21C5F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агрардык, айыл чарба, өзгөчө кырдаалдар  боюнча комиссиянын төрагасы К.Ашыралиевге </w:t>
      </w:r>
      <w:r w:rsidRPr="00B21C5F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>жүктөлсүн.</w:t>
      </w:r>
    </w:p>
    <w:p w:rsidR="00414FE2" w:rsidRPr="00870A7E" w:rsidRDefault="00414FE2" w:rsidP="00414FE2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</w:p>
    <w:p w:rsidR="00414FE2" w:rsidRPr="00870A7E" w:rsidRDefault="00414FE2" w:rsidP="00414F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</w:pPr>
    </w:p>
    <w:p w:rsidR="00414FE2" w:rsidRPr="00870A7E" w:rsidRDefault="00414FE2" w:rsidP="00414FE2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</w:pPr>
      <w:r w:rsidRPr="00870A7E"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  <w:t>Төрага                                                                                                    М.Шаршеналы уулу</w:t>
      </w:r>
    </w:p>
    <w:p w:rsidR="00D53CF2" w:rsidRDefault="00D53CF2"/>
    <w:sectPr w:rsidR="00D53C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D2D75"/>
    <w:multiLevelType w:val="multilevel"/>
    <w:tmpl w:val="3F0CF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9F26CB"/>
    <w:multiLevelType w:val="multilevel"/>
    <w:tmpl w:val="C6CC0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3055E3"/>
    <w:multiLevelType w:val="hybridMultilevel"/>
    <w:tmpl w:val="51C8E294"/>
    <w:lvl w:ilvl="0" w:tplc="2C5AF28A">
      <w:start w:val="1"/>
      <w:numFmt w:val="decimal"/>
      <w:lvlText w:val="%1."/>
      <w:lvlJc w:val="left"/>
      <w:pPr>
        <w:ind w:left="92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14DC6996"/>
    <w:multiLevelType w:val="multilevel"/>
    <w:tmpl w:val="BA38A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7D4DC8"/>
    <w:multiLevelType w:val="multilevel"/>
    <w:tmpl w:val="6BD41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9D32A2"/>
    <w:multiLevelType w:val="multilevel"/>
    <w:tmpl w:val="54026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E7E4447"/>
    <w:multiLevelType w:val="multilevel"/>
    <w:tmpl w:val="19682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244097A"/>
    <w:multiLevelType w:val="hybridMultilevel"/>
    <w:tmpl w:val="967CC1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660297"/>
    <w:multiLevelType w:val="hybridMultilevel"/>
    <w:tmpl w:val="5A7A9706"/>
    <w:lvl w:ilvl="0" w:tplc="5B38E464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185CAD"/>
    <w:multiLevelType w:val="hybridMultilevel"/>
    <w:tmpl w:val="B3486C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C21BA1"/>
    <w:multiLevelType w:val="hybridMultilevel"/>
    <w:tmpl w:val="FF002988"/>
    <w:lvl w:ilvl="0" w:tplc="EEBAD98A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4778EA"/>
    <w:multiLevelType w:val="multilevel"/>
    <w:tmpl w:val="0E38C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153287A"/>
    <w:multiLevelType w:val="hybridMultilevel"/>
    <w:tmpl w:val="C9FEC4CC"/>
    <w:lvl w:ilvl="0" w:tplc="036215AC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9"/>
  </w:num>
  <w:num w:numId="4">
    <w:abstractNumId w:val="9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5"/>
  </w:num>
  <w:num w:numId="9">
    <w:abstractNumId w:val="3"/>
  </w:num>
  <w:num w:numId="10">
    <w:abstractNumId w:val="12"/>
  </w:num>
  <w:num w:numId="11">
    <w:abstractNumId w:val="1"/>
  </w:num>
  <w:num w:numId="12">
    <w:abstractNumId w:val="6"/>
  </w:num>
  <w:num w:numId="13">
    <w:abstractNumId w:val="4"/>
  </w:num>
  <w:num w:numId="14">
    <w:abstractNumId w:val="8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6F3"/>
    <w:rsid w:val="00041667"/>
    <w:rsid w:val="00126CF6"/>
    <w:rsid w:val="001507AD"/>
    <w:rsid w:val="00192F0C"/>
    <w:rsid w:val="001A053E"/>
    <w:rsid w:val="001E25F7"/>
    <w:rsid w:val="00213905"/>
    <w:rsid w:val="00213FC2"/>
    <w:rsid w:val="002A739C"/>
    <w:rsid w:val="002E5F1D"/>
    <w:rsid w:val="003732E8"/>
    <w:rsid w:val="00414FE2"/>
    <w:rsid w:val="004200B6"/>
    <w:rsid w:val="0047051F"/>
    <w:rsid w:val="004E57E4"/>
    <w:rsid w:val="00512339"/>
    <w:rsid w:val="005704DC"/>
    <w:rsid w:val="005A5F09"/>
    <w:rsid w:val="005B7689"/>
    <w:rsid w:val="00654F0E"/>
    <w:rsid w:val="006555BB"/>
    <w:rsid w:val="00681288"/>
    <w:rsid w:val="006A72D7"/>
    <w:rsid w:val="006B1E4D"/>
    <w:rsid w:val="00745DB6"/>
    <w:rsid w:val="007A1679"/>
    <w:rsid w:val="00810816"/>
    <w:rsid w:val="008306F3"/>
    <w:rsid w:val="00862934"/>
    <w:rsid w:val="0089126E"/>
    <w:rsid w:val="00AB0F0F"/>
    <w:rsid w:val="00B279A5"/>
    <w:rsid w:val="00B37E0A"/>
    <w:rsid w:val="00B4477B"/>
    <w:rsid w:val="00BF2691"/>
    <w:rsid w:val="00C04C85"/>
    <w:rsid w:val="00C139D0"/>
    <w:rsid w:val="00C3018A"/>
    <w:rsid w:val="00CF59E1"/>
    <w:rsid w:val="00D177FE"/>
    <w:rsid w:val="00D500BC"/>
    <w:rsid w:val="00D53CF2"/>
    <w:rsid w:val="00D60E71"/>
    <w:rsid w:val="00D83893"/>
    <w:rsid w:val="00E13B0A"/>
    <w:rsid w:val="00EC07E3"/>
    <w:rsid w:val="00EE6E81"/>
    <w:rsid w:val="00F5110F"/>
    <w:rsid w:val="00F853FD"/>
    <w:rsid w:val="00FF2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FE2"/>
  </w:style>
  <w:style w:type="paragraph" w:styleId="2">
    <w:name w:val="heading 2"/>
    <w:basedOn w:val="a"/>
    <w:link w:val="20"/>
    <w:uiPriority w:val="9"/>
    <w:qFormat/>
    <w:rsid w:val="005B76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5F1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12339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512339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C30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3018A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5B768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E5F1D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FE2"/>
  </w:style>
  <w:style w:type="paragraph" w:styleId="2">
    <w:name w:val="heading 2"/>
    <w:basedOn w:val="a"/>
    <w:link w:val="20"/>
    <w:uiPriority w:val="9"/>
    <w:qFormat/>
    <w:rsid w:val="005B76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5F1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12339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512339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C30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3018A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5B768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E5F1D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9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5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79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2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30</cp:revision>
  <dcterms:created xsi:type="dcterms:W3CDTF">2025-04-04T08:55:00Z</dcterms:created>
  <dcterms:modified xsi:type="dcterms:W3CDTF">2025-12-04T04:04:00Z</dcterms:modified>
</cp:coreProperties>
</file>