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BE3809" w:rsidRPr="006E0152" w:rsidTr="003B547E">
        <w:trPr>
          <w:trHeight w:val="1418"/>
        </w:trPr>
        <w:tc>
          <w:tcPr>
            <w:tcW w:w="4219" w:type="dxa"/>
            <w:tcBorders>
              <w:top w:val="nil"/>
              <w:left w:val="nil"/>
              <w:bottom w:val="double" w:sz="4" w:space="0" w:color="auto"/>
              <w:right w:val="nil"/>
            </w:tcBorders>
          </w:tcPr>
          <w:p w:rsidR="00BE3809" w:rsidRPr="006E0152" w:rsidRDefault="00BE3809" w:rsidP="003B547E">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BE3809" w:rsidRPr="006E0152" w:rsidRDefault="00BE3809" w:rsidP="003B547E">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BE3809" w:rsidRPr="006E0152" w:rsidRDefault="00BE3809" w:rsidP="003B547E">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BE3809" w:rsidRPr="006E0152" w:rsidRDefault="00BE3809" w:rsidP="003B547E">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BE3809" w:rsidRPr="006E0152" w:rsidRDefault="00175378" w:rsidP="003B547E">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95pt;width:61.3pt;height:55.5pt;z-index:-251658752;mso-position-horizontal-relative:text;mso-position-vertical-relative:text" wrapcoords="-150 0 -150 21436 21600 21436 21600 0 -150 0" fillcolor="window">
                  <v:imagedata r:id="rId6" o:title=""/>
                </v:shape>
                <o:OLEObject Type="Embed" ProgID="Word.Picture.8" ShapeID="_x0000_s1026" DrawAspect="Content" ObjectID="_1826336677" r:id="rId7"/>
              </w:pict>
            </w:r>
          </w:p>
          <w:p w:rsidR="00BE3809" w:rsidRPr="006E0152" w:rsidRDefault="00BE3809" w:rsidP="003B547E">
            <w:pPr>
              <w:spacing w:after="0" w:line="240" w:lineRule="auto"/>
              <w:rPr>
                <w:rFonts w:ascii="Times New Roman" w:eastAsia="Times New Roman" w:hAnsi="Times New Roman" w:cs="Times New Roman"/>
                <w:noProof/>
                <w:color w:val="000000"/>
                <w:sz w:val="20"/>
                <w:szCs w:val="20"/>
                <w:lang w:val="ky-KG" w:eastAsia="ru-RU"/>
              </w:rPr>
            </w:pPr>
          </w:p>
          <w:p w:rsidR="00BE3809" w:rsidRPr="006E0152" w:rsidRDefault="00BE3809" w:rsidP="003B547E">
            <w:pPr>
              <w:spacing w:after="0" w:line="240" w:lineRule="auto"/>
              <w:rPr>
                <w:rFonts w:ascii="Times New Roman" w:eastAsia="Times New Roman" w:hAnsi="Times New Roman" w:cs="Times New Roman"/>
                <w:noProof/>
                <w:color w:val="000000"/>
                <w:sz w:val="20"/>
                <w:szCs w:val="20"/>
                <w:lang w:val="ky-KG" w:eastAsia="ru-RU"/>
              </w:rPr>
            </w:pPr>
          </w:p>
          <w:p w:rsidR="00BE3809" w:rsidRPr="006E0152" w:rsidRDefault="00BE3809" w:rsidP="003B547E">
            <w:pPr>
              <w:spacing w:after="0" w:line="240" w:lineRule="auto"/>
              <w:rPr>
                <w:rFonts w:ascii="Times New Roman" w:eastAsia="Times New Roman" w:hAnsi="Times New Roman" w:cs="Times New Roman"/>
                <w:noProof/>
                <w:color w:val="000000"/>
                <w:sz w:val="20"/>
                <w:szCs w:val="20"/>
                <w:lang w:val="ky-KG" w:eastAsia="ru-RU"/>
              </w:rPr>
            </w:pPr>
          </w:p>
          <w:p w:rsidR="00BE3809" w:rsidRPr="006E0152" w:rsidRDefault="00BE3809" w:rsidP="003B547E">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BE3809" w:rsidRPr="006E0152" w:rsidRDefault="00BE3809" w:rsidP="003B547E">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BE3809" w:rsidRPr="006E0152" w:rsidRDefault="00BE3809" w:rsidP="003B547E">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BE3809" w:rsidRPr="006E0152" w:rsidRDefault="00BE3809" w:rsidP="003B547E">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BE3809" w:rsidRPr="006E0152" w:rsidRDefault="00BE3809" w:rsidP="003B547E">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BE3809" w:rsidRPr="006E0152" w:rsidRDefault="00BE3809" w:rsidP="00BE3809">
      <w:pPr>
        <w:spacing w:after="0" w:line="240" w:lineRule="auto"/>
        <w:rPr>
          <w:rFonts w:ascii="Times New Roman" w:eastAsia="Times New Roman" w:hAnsi="Times New Roman" w:cs="Times New Roman"/>
          <w:b/>
          <w:sz w:val="24"/>
          <w:szCs w:val="24"/>
          <w:lang w:eastAsia="ru-RU"/>
        </w:rPr>
      </w:pPr>
    </w:p>
    <w:p w:rsidR="00BE3809" w:rsidRPr="006E0152" w:rsidRDefault="00BE3809" w:rsidP="00BE3809">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BE3809" w:rsidRPr="006E0152" w:rsidRDefault="00BE3809" w:rsidP="00BE3809">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Pr>
          <w:rFonts w:ascii="Times New Roman" w:eastAsia="Times New Roman" w:hAnsi="Times New Roman" w:cs="Times New Roman"/>
          <w:b/>
          <w:noProof/>
          <w:color w:val="000000"/>
          <w:sz w:val="24"/>
          <w:szCs w:val="24"/>
          <w:lang w:val="ky-KG" w:eastAsia="ru-RU"/>
        </w:rPr>
        <w:t xml:space="preserve"> чакырылышынын </w:t>
      </w:r>
      <w:r w:rsidR="002F6A6A"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сессиясы </w:t>
      </w:r>
    </w:p>
    <w:p w:rsidR="00BE3809" w:rsidRPr="006E0152" w:rsidRDefault="00BE3809" w:rsidP="00BE3809">
      <w:pPr>
        <w:spacing w:after="0" w:line="240" w:lineRule="auto"/>
        <w:jc w:val="center"/>
        <w:rPr>
          <w:rFonts w:ascii="Times New Roman" w:eastAsia="Times New Roman" w:hAnsi="Times New Roman" w:cs="Times New Roman"/>
          <w:b/>
          <w:noProof/>
          <w:color w:val="000000"/>
          <w:sz w:val="24"/>
          <w:szCs w:val="24"/>
          <w:lang w:val="ky-KG" w:eastAsia="ru-RU"/>
        </w:rPr>
      </w:pPr>
    </w:p>
    <w:p w:rsidR="00BE3809" w:rsidRDefault="00BE3809" w:rsidP="00BE3809">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w:t>
      </w:r>
      <w:r w:rsidR="00AC2F12">
        <w:rPr>
          <w:rFonts w:ascii="Times New Roman" w:eastAsia="Times New Roman" w:hAnsi="Times New Roman" w:cs="Times New Roman"/>
          <w:noProof/>
          <w:color w:val="000000"/>
          <w:sz w:val="24"/>
          <w:szCs w:val="24"/>
          <w:lang w:val="ky-KG" w:eastAsia="ru-RU"/>
        </w:rPr>
        <w:t>дын</w:t>
      </w:r>
      <w:r>
        <w:rPr>
          <w:rFonts w:ascii="Times New Roman" w:eastAsia="Times New Roman" w:hAnsi="Times New Roman" w:cs="Times New Roman"/>
          <w:noProof/>
          <w:color w:val="000000"/>
          <w:sz w:val="24"/>
          <w:szCs w:val="24"/>
          <w:lang w:val="ky-KG" w:eastAsia="ru-RU"/>
        </w:rPr>
        <w:t xml:space="preserve">  </w:t>
      </w:r>
      <w:r w:rsidR="00AC2F12">
        <w:rPr>
          <w:rFonts w:ascii="Times New Roman" w:eastAsia="Times New Roman" w:hAnsi="Times New Roman" w:cs="Times New Roman"/>
          <w:noProof/>
          <w:color w:val="000000"/>
          <w:sz w:val="24"/>
          <w:szCs w:val="24"/>
          <w:lang w:val="ky-KG" w:eastAsia="ru-RU"/>
        </w:rPr>
        <w:t>13-октябры</w:t>
      </w:r>
      <w:r w:rsidRPr="006E0152">
        <w:rPr>
          <w:rFonts w:ascii="Times New Roman" w:eastAsia="Times New Roman" w:hAnsi="Times New Roman" w:cs="Times New Roman"/>
          <w:noProof/>
          <w:color w:val="000000"/>
          <w:sz w:val="24"/>
          <w:szCs w:val="24"/>
          <w:lang w:val="ky-KG" w:eastAsia="ru-RU"/>
        </w:rPr>
        <w:t xml:space="preserve">                    </w:t>
      </w:r>
      <w:r w:rsidRPr="006E0152">
        <w:rPr>
          <w:rFonts w:ascii="Times New Roman" w:eastAsia="Calibri" w:hAnsi="Times New Roman" w:cs="Times New Roman"/>
          <w:b/>
          <w:sz w:val="24"/>
          <w:szCs w:val="24"/>
          <w:lang w:val="kk-KZ"/>
        </w:rPr>
        <w:t>№</w:t>
      </w:r>
      <w:r w:rsidR="00AC2F12">
        <w:rPr>
          <w:rFonts w:ascii="Times New Roman" w:eastAsia="Times New Roman" w:hAnsi="Times New Roman" w:cs="Times New Roman"/>
          <w:noProof/>
          <w:color w:val="000000"/>
          <w:sz w:val="24"/>
          <w:szCs w:val="24"/>
          <w:lang w:val="ky-KG" w:eastAsia="ru-RU"/>
        </w:rPr>
        <w:t xml:space="preserve"> 9</w:t>
      </w:r>
      <w:r w:rsidR="007F6064">
        <w:rPr>
          <w:rFonts w:ascii="Times New Roman" w:eastAsia="Times New Roman" w:hAnsi="Times New Roman" w:cs="Times New Roman"/>
          <w:noProof/>
          <w:color w:val="000000"/>
          <w:sz w:val="24"/>
          <w:szCs w:val="24"/>
          <w:lang w:val="ky-KG" w:eastAsia="ru-RU"/>
        </w:rPr>
        <w:t>/48</w:t>
      </w:r>
      <w:r>
        <w:rPr>
          <w:rFonts w:ascii="Times New Roman" w:eastAsia="Times New Roman" w:hAnsi="Times New Roman" w:cs="Times New Roman"/>
          <w:noProof/>
          <w:color w:val="000000"/>
          <w:sz w:val="24"/>
          <w:szCs w:val="24"/>
          <w:lang w:val="ky-KG" w:eastAsia="ru-RU"/>
        </w:rPr>
        <w:t xml:space="preserve">                    </w:t>
      </w:r>
      <w:r w:rsidRPr="006E0152">
        <w:rPr>
          <w:rFonts w:ascii="Times New Roman" w:eastAsia="Times New Roman" w:hAnsi="Times New Roman" w:cs="Times New Roman"/>
          <w:noProof/>
          <w:color w:val="000000"/>
          <w:sz w:val="24"/>
          <w:szCs w:val="24"/>
          <w:lang w:val="ky-KG" w:eastAsia="ru-RU"/>
        </w:rPr>
        <w:t xml:space="preserve">                                Ак-Суу айылы</w:t>
      </w:r>
    </w:p>
    <w:p w:rsidR="00840203" w:rsidRDefault="00840203" w:rsidP="00840203">
      <w:pPr>
        <w:spacing w:after="0" w:line="240" w:lineRule="auto"/>
        <w:rPr>
          <w:rFonts w:ascii="Times New Roman" w:eastAsia="Times New Roman" w:hAnsi="Times New Roman" w:cs="Times New Roman"/>
          <w:noProof/>
          <w:color w:val="000000"/>
          <w:sz w:val="24"/>
          <w:szCs w:val="24"/>
          <w:lang w:val="ky-KG" w:eastAsia="ru-RU"/>
        </w:rPr>
      </w:pPr>
    </w:p>
    <w:p w:rsidR="00840203" w:rsidRPr="003049E6" w:rsidRDefault="00840203" w:rsidP="00840203">
      <w:pPr>
        <w:tabs>
          <w:tab w:val="left" w:pos="5448"/>
        </w:tabs>
        <w:jc w:val="center"/>
        <w:rPr>
          <w:rFonts w:ascii="Times New Roman" w:hAnsi="Times New Roman" w:cs="Times New Roman"/>
          <w:color w:val="000000"/>
          <w:sz w:val="24"/>
          <w:szCs w:val="24"/>
          <w:lang w:val="ky-KG"/>
        </w:rPr>
      </w:pPr>
      <w:r w:rsidRPr="003049E6">
        <w:rPr>
          <w:rFonts w:ascii="Times New Roman" w:hAnsi="Times New Roman" w:cs="Times New Roman"/>
          <w:b/>
          <w:sz w:val="24"/>
          <w:szCs w:val="24"/>
          <w:lang w:val="ky-KG"/>
        </w:rPr>
        <w:t>Ак-Суу айыл аймагынын айыл өкмөтүнүн</w:t>
      </w:r>
      <w:r>
        <w:rPr>
          <w:rFonts w:ascii="Times New Roman" w:hAnsi="Times New Roman" w:cs="Times New Roman"/>
          <w:b/>
          <w:sz w:val="24"/>
          <w:szCs w:val="24"/>
          <w:lang w:val="ky-KG"/>
        </w:rPr>
        <w:t xml:space="preserve"> 2025</w:t>
      </w:r>
      <w:r w:rsidRPr="003049E6">
        <w:rPr>
          <w:rFonts w:ascii="Times New Roman" w:hAnsi="Times New Roman" w:cs="Times New Roman"/>
          <w:b/>
          <w:sz w:val="24"/>
          <w:szCs w:val="24"/>
          <w:lang w:val="ky-KG"/>
        </w:rPr>
        <w:t>-жылдын бюджетинин киреше жана чыгаша бөлүгүнө өзгөртүү киргизүү жөнүндө</w:t>
      </w:r>
      <w:r w:rsidRPr="003049E6">
        <w:rPr>
          <w:rFonts w:ascii="Times New Roman" w:hAnsi="Times New Roman" w:cs="Times New Roman"/>
          <w:sz w:val="24"/>
          <w:szCs w:val="24"/>
          <w:lang w:val="ky-KG"/>
        </w:rPr>
        <w:t xml:space="preserve">       </w:t>
      </w:r>
      <w:r w:rsidRPr="003049E6">
        <w:rPr>
          <w:rFonts w:ascii="Times New Roman" w:hAnsi="Times New Roman" w:cs="Times New Roman"/>
          <w:color w:val="2C2D2E"/>
          <w:sz w:val="24"/>
          <w:szCs w:val="24"/>
          <w:shd w:val="clear" w:color="auto" w:fill="FFFFFF"/>
          <w:lang w:val="ky-KG"/>
        </w:rPr>
        <w:t xml:space="preserve">        </w:t>
      </w:r>
    </w:p>
    <w:p w:rsidR="00840203" w:rsidRPr="00840203" w:rsidRDefault="00840203" w:rsidP="00840203">
      <w:pPr>
        <w:spacing w:before="100" w:beforeAutospacing="1" w:after="100" w:afterAutospacing="1" w:line="240" w:lineRule="auto"/>
        <w:jc w:val="both"/>
        <w:rPr>
          <w:rStyle w:val="a5"/>
          <w:rFonts w:ascii="Times New Roman" w:hAnsi="Times New Roman" w:cs="Times New Roman"/>
          <w:b w:val="0"/>
          <w:sz w:val="24"/>
          <w:szCs w:val="24"/>
          <w:lang w:val="ky-KG"/>
        </w:rPr>
      </w:pPr>
      <w:r w:rsidRPr="005B7689">
        <w:rPr>
          <w:rFonts w:ascii="Times New Roman" w:eastAsia="Times New Roman" w:hAnsi="Times New Roman" w:cs="Times New Roman"/>
          <w:sz w:val="24"/>
          <w:szCs w:val="24"/>
          <w:lang w:val="ky-KG" w:eastAsia="ru-RU"/>
        </w:rPr>
        <w:t xml:space="preserve">Кыргыз Республикасынын “Жергиликтүү өз алдынча </w:t>
      </w:r>
      <w:r>
        <w:rPr>
          <w:rFonts w:ascii="Times New Roman" w:eastAsia="Times New Roman" w:hAnsi="Times New Roman" w:cs="Times New Roman"/>
          <w:sz w:val="24"/>
          <w:szCs w:val="24"/>
          <w:lang w:val="ky-KG" w:eastAsia="ru-RU"/>
        </w:rPr>
        <w:t>башкаруу жөнүндө” Мыйзамынын 34</w:t>
      </w:r>
      <w:r w:rsidRPr="005B7689">
        <w:rPr>
          <w:rFonts w:ascii="Times New Roman" w:eastAsia="Times New Roman" w:hAnsi="Times New Roman" w:cs="Times New Roman"/>
          <w:sz w:val="24"/>
          <w:szCs w:val="24"/>
          <w:lang w:val="ky-KG" w:eastAsia="ru-RU"/>
        </w:rPr>
        <w:t xml:space="preserve">-беренесине жана Бюджет кодексине ылайык, айыл өкмөтүнүн 2025-жылдын биринчи жарым жылдыгы үчүн жергиликтүү бюджетинин киреше жана чыгаша бөлүктөрүнүн аткарылышы боюнча маалыматын угуп чыгып, </w:t>
      </w:r>
      <w:r w:rsidRPr="00840203">
        <w:rPr>
          <w:rStyle w:val="a5"/>
          <w:rFonts w:ascii="Times New Roman" w:hAnsi="Times New Roman" w:cs="Times New Roman"/>
          <w:b w:val="0"/>
          <w:sz w:val="24"/>
          <w:szCs w:val="24"/>
          <w:lang w:val="ky-KG"/>
        </w:rPr>
        <w:t xml:space="preserve">Ак-Суу айыл аймагынын айылдык кеңеши </w:t>
      </w:r>
    </w:p>
    <w:p w:rsidR="00BE3809" w:rsidRPr="00840203" w:rsidRDefault="00840203" w:rsidP="00840203">
      <w:pPr>
        <w:pStyle w:val="a4"/>
        <w:rPr>
          <w:lang w:val="ky-KG"/>
        </w:rPr>
      </w:pPr>
      <w:r>
        <w:rPr>
          <w:rStyle w:val="a5"/>
          <w:lang w:val="ky-KG"/>
        </w:rPr>
        <w:t xml:space="preserve"> </w:t>
      </w:r>
      <w:r>
        <w:rPr>
          <w:rStyle w:val="a5"/>
          <w:lang w:val="ky-KG"/>
        </w:rPr>
        <w:tab/>
      </w:r>
      <w:r>
        <w:rPr>
          <w:rStyle w:val="a5"/>
          <w:lang w:val="ky-KG"/>
        </w:rPr>
        <w:tab/>
      </w:r>
      <w:r>
        <w:rPr>
          <w:rStyle w:val="a5"/>
          <w:lang w:val="ky-KG"/>
        </w:rPr>
        <w:tab/>
      </w:r>
      <w:r>
        <w:rPr>
          <w:rStyle w:val="a5"/>
          <w:lang w:val="ky-KG"/>
        </w:rPr>
        <w:tab/>
      </w:r>
      <w:r>
        <w:rPr>
          <w:rStyle w:val="a5"/>
          <w:lang w:val="ky-KG"/>
        </w:rPr>
        <w:tab/>
      </w:r>
      <w:r w:rsidRPr="00F5110F">
        <w:rPr>
          <w:rStyle w:val="a5"/>
          <w:lang w:val="ky-KG"/>
        </w:rPr>
        <w:t>ТОКТОМ КЫЛАТ:</w:t>
      </w:r>
    </w:p>
    <w:p w:rsidR="00BE3809" w:rsidRPr="00792559" w:rsidRDefault="00840203" w:rsidP="00341A8D">
      <w:pPr>
        <w:pStyle w:val="a3"/>
        <w:numPr>
          <w:ilvl w:val="0"/>
          <w:numId w:val="1"/>
        </w:numPr>
        <w:spacing w:after="0" w:line="240" w:lineRule="auto"/>
        <w:ind w:left="426" w:hanging="284"/>
        <w:rPr>
          <w:rFonts w:ascii="Times New Roman" w:eastAsia="Times New Roman" w:hAnsi="Times New Roman" w:cs="Times New Roman"/>
          <w:noProof/>
          <w:sz w:val="24"/>
          <w:szCs w:val="24"/>
          <w:lang w:val="ky-KG" w:eastAsia="ru-RU"/>
        </w:rPr>
      </w:pPr>
      <w:r>
        <w:rPr>
          <w:rFonts w:ascii="Times New Roman" w:hAnsi="Times New Roman" w:cs="Times New Roman"/>
          <w:color w:val="000000"/>
          <w:sz w:val="24"/>
          <w:szCs w:val="24"/>
          <w:shd w:val="clear" w:color="auto" w:fill="FFFFFF"/>
          <w:lang w:val="ky-KG"/>
        </w:rPr>
        <w:t>Ак-Суу айыл аймагынын айыл өкмөтүнүн 2025</w:t>
      </w:r>
      <w:r w:rsidRPr="00840203">
        <w:rPr>
          <w:rFonts w:ascii="Times New Roman" w:hAnsi="Times New Roman" w:cs="Times New Roman"/>
          <w:color w:val="000000"/>
          <w:sz w:val="24"/>
          <w:szCs w:val="24"/>
          <w:shd w:val="clear" w:color="auto" w:fill="FFFFFF"/>
          <w:lang w:val="ky-KG"/>
        </w:rPr>
        <w:t>-жылдын жергиликтүү бюджетинин чыгаша бөлүгүнө учурдагы муктаждыктарга байланыштуу төмөнкүдөй өзгөртүүлөр киргизилсин</w:t>
      </w:r>
      <w:r>
        <w:rPr>
          <w:rFonts w:ascii="Times New Roman" w:hAnsi="Times New Roman" w:cs="Times New Roman"/>
          <w:color w:val="000000"/>
          <w:sz w:val="24"/>
          <w:szCs w:val="24"/>
          <w:shd w:val="clear" w:color="auto" w:fill="FFFFFF"/>
          <w:lang w:val="ky-KG"/>
        </w:rPr>
        <w:t>:</w:t>
      </w:r>
    </w:p>
    <w:p w:rsidR="00341A8D" w:rsidRPr="00341A8D" w:rsidRDefault="00341A8D" w:rsidP="00341A8D">
      <w:pPr>
        <w:pStyle w:val="a3"/>
        <w:numPr>
          <w:ilvl w:val="0"/>
          <w:numId w:val="3"/>
        </w:numPr>
        <w:spacing w:after="0" w:line="240" w:lineRule="auto"/>
        <w:ind w:left="709" w:hanging="425"/>
        <w:jc w:val="both"/>
        <w:rPr>
          <w:rFonts w:ascii="Times New Roman" w:hAnsi="Times New Roman" w:cs="Times New Roman"/>
          <w:sz w:val="24"/>
          <w:szCs w:val="24"/>
          <w:lang w:val="ky-KG"/>
        </w:rPr>
      </w:pPr>
      <w:r w:rsidRPr="00341A8D">
        <w:rPr>
          <w:rFonts w:ascii="Times New Roman" w:hAnsi="Times New Roman" w:cs="Times New Roman"/>
          <w:sz w:val="24"/>
          <w:szCs w:val="24"/>
          <w:lang w:val="ky-KG"/>
        </w:rPr>
        <w:t>Айыл өкмөттүн жергилитүү бюджетинин 70111 “Башкаруу аппарат кызмат” көрсөтүүлөр бөлүмүнүн  2222 “Учурдагы чарбалык максаттар үчүн буюмдарды жана материалдарды алуу”  беренесинин чыгаша бөлүгүнүн 150 000 (бир жүз элүү миң) сом акча каражатын  чыгарып, 70823 “ Маданият үйүнүн тамак аш азыктарын алуу”  бөлүмүнө 2218 беренеси</w:t>
      </w:r>
      <w:r>
        <w:rPr>
          <w:rFonts w:ascii="Times New Roman" w:hAnsi="Times New Roman" w:cs="Times New Roman"/>
          <w:sz w:val="24"/>
          <w:szCs w:val="24"/>
          <w:lang w:val="ky-KG"/>
        </w:rPr>
        <w:t>нин чыгыша бөлүгүнө олтургузулсун</w:t>
      </w:r>
      <w:r w:rsidRPr="00341A8D">
        <w:rPr>
          <w:rFonts w:ascii="Times New Roman" w:hAnsi="Times New Roman" w:cs="Times New Roman"/>
          <w:sz w:val="24"/>
          <w:szCs w:val="24"/>
          <w:lang w:val="ky-KG"/>
        </w:rPr>
        <w:t>.</w:t>
      </w:r>
    </w:p>
    <w:p w:rsidR="00341A8D" w:rsidRPr="00341A8D" w:rsidRDefault="00341A8D" w:rsidP="00341A8D">
      <w:pPr>
        <w:pStyle w:val="a3"/>
        <w:ind w:left="709" w:hanging="425"/>
        <w:jc w:val="both"/>
        <w:rPr>
          <w:rFonts w:ascii="Times New Roman" w:hAnsi="Times New Roman" w:cs="Times New Roman"/>
          <w:sz w:val="24"/>
          <w:szCs w:val="24"/>
          <w:lang w:val="ky-KG"/>
        </w:rPr>
      </w:pPr>
    </w:p>
    <w:p w:rsidR="00341A8D" w:rsidRPr="00341A8D" w:rsidRDefault="00341A8D" w:rsidP="00341A8D">
      <w:pPr>
        <w:pStyle w:val="a3"/>
        <w:numPr>
          <w:ilvl w:val="0"/>
          <w:numId w:val="3"/>
        </w:numPr>
        <w:spacing w:after="0" w:line="240" w:lineRule="auto"/>
        <w:ind w:left="709" w:hanging="425"/>
        <w:jc w:val="both"/>
        <w:rPr>
          <w:rFonts w:ascii="Times New Roman" w:hAnsi="Times New Roman" w:cs="Times New Roman"/>
          <w:sz w:val="24"/>
          <w:szCs w:val="24"/>
          <w:lang w:val="ky-KG"/>
        </w:rPr>
      </w:pPr>
      <w:r w:rsidRPr="00341A8D">
        <w:rPr>
          <w:rFonts w:ascii="Times New Roman" w:hAnsi="Times New Roman" w:cs="Times New Roman"/>
          <w:sz w:val="24"/>
          <w:szCs w:val="24"/>
          <w:lang w:val="ky-KG"/>
        </w:rPr>
        <w:t>70629 “Турак жай жана коммуналдык кызмат” көрсөтүүлөр бөлүмүнүн 3111 “Имараттар жана курулуштар” беренесинен чыгаша бөлүгүнөн 70 000 (жетимиш миң) сом акча каражатын чыгарып, 70111 “Башкаруу аппарат “бөлүмүнүн 2215 “ Ар кандай кызмат көрсөтүүлөр” беренесине  жана 70629 “Турак жай жана коммуналдык кызмат”көрсөтүүлөр бөлүмүнүн 3111 “Имараттар жана курулуштар” беренесинен чыгаша бөлүгүнөн 70111 “Бшкаруу аппарат кызмат”көрсөтүүлөр бөлүмүнүн 2221 “Мүлктү учурдагы оңдоо</w:t>
      </w:r>
      <w:r>
        <w:rPr>
          <w:rFonts w:ascii="Times New Roman" w:hAnsi="Times New Roman" w:cs="Times New Roman"/>
          <w:sz w:val="24"/>
          <w:szCs w:val="24"/>
          <w:lang w:val="ky-KG"/>
        </w:rPr>
        <w:t>го</w:t>
      </w:r>
      <w:r w:rsidRPr="00341A8D">
        <w:rPr>
          <w:rFonts w:ascii="Times New Roman" w:hAnsi="Times New Roman" w:cs="Times New Roman"/>
          <w:sz w:val="24"/>
          <w:szCs w:val="24"/>
          <w:lang w:val="ky-KG"/>
        </w:rPr>
        <w:t xml:space="preserve"> кеткен  чыгымдар” беренесинин чыгаша бөлүгүнө  250 0</w:t>
      </w:r>
      <w:r>
        <w:rPr>
          <w:rFonts w:ascii="Times New Roman" w:hAnsi="Times New Roman" w:cs="Times New Roman"/>
          <w:sz w:val="24"/>
          <w:szCs w:val="24"/>
          <w:lang w:val="ky-KG"/>
        </w:rPr>
        <w:t>00 (эки жүз элүү миң) сом акча каражатын олтургузулсун</w:t>
      </w:r>
      <w:r w:rsidRPr="00341A8D">
        <w:rPr>
          <w:rFonts w:ascii="Times New Roman" w:hAnsi="Times New Roman" w:cs="Times New Roman"/>
          <w:sz w:val="24"/>
          <w:szCs w:val="24"/>
          <w:lang w:val="ky-KG"/>
        </w:rPr>
        <w:t>.</w:t>
      </w:r>
    </w:p>
    <w:p w:rsidR="00BC312D" w:rsidRDefault="00BC312D" w:rsidP="00175378">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bookmarkStart w:id="0" w:name="_GoBack"/>
      <w:bookmarkEnd w:id="0"/>
    </w:p>
    <w:p w:rsidR="00BE3809" w:rsidRPr="00BC312D" w:rsidRDefault="00BC312D" w:rsidP="00341A8D">
      <w:pPr>
        <w:pStyle w:val="a3"/>
        <w:numPr>
          <w:ilvl w:val="0"/>
          <w:numId w:val="1"/>
        </w:numPr>
        <w:spacing w:after="0" w:line="240" w:lineRule="auto"/>
        <w:ind w:left="426" w:hanging="284"/>
        <w:rPr>
          <w:rFonts w:ascii="Times New Roman" w:hAnsi="Times New Roman" w:cs="Times New Roman"/>
          <w:color w:val="000000"/>
          <w:sz w:val="24"/>
          <w:szCs w:val="24"/>
          <w:lang w:val="ky-KG"/>
        </w:rPr>
      </w:pPr>
      <w:r w:rsidRPr="00BC312D">
        <w:rPr>
          <w:rFonts w:ascii="Times New Roman" w:hAnsi="Times New Roman" w:cs="Times New Roman"/>
          <w:color w:val="000000"/>
          <w:sz w:val="24"/>
          <w:szCs w:val="24"/>
          <w:lang w:val="ky-KG"/>
        </w:rPr>
        <w:t>Ушул токтом Ак-Суу айыл аймагынын расмий веб-сайтына жарыялансын</w:t>
      </w:r>
    </w:p>
    <w:p w:rsidR="00BC312D" w:rsidRPr="00870A7E" w:rsidRDefault="00BC312D" w:rsidP="00341A8D">
      <w:pPr>
        <w:spacing w:after="0" w:line="240" w:lineRule="auto"/>
        <w:ind w:left="426" w:hanging="284"/>
        <w:rPr>
          <w:rFonts w:ascii="Times New Roman" w:eastAsia="Times New Roman" w:hAnsi="Times New Roman" w:cs="Times New Roman"/>
          <w:noProof/>
          <w:sz w:val="24"/>
          <w:szCs w:val="24"/>
          <w:lang w:val="ky-KG" w:eastAsia="ru-RU"/>
        </w:rPr>
      </w:pPr>
    </w:p>
    <w:p w:rsidR="00BE3809" w:rsidRPr="00870A7E" w:rsidRDefault="00BE3809" w:rsidP="00341A8D">
      <w:pPr>
        <w:numPr>
          <w:ilvl w:val="0"/>
          <w:numId w:val="1"/>
        </w:numPr>
        <w:shd w:val="clear" w:color="auto" w:fill="FFFFFF"/>
        <w:spacing w:after="0" w:line="240" w:lineRule="auto"/>
        <w:ind w:left="426" w:hanging="284"/>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 xml:space="preserve"> 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Ж.Жолдубай уулуна милдеттендирилсин.</w:t>
      </w:r>
    </w:p>
    <w:p w:rsidR="00BE3809" w:rsidRPr="00870A7E" w:rsidRDefault="00BE3809" w:rsidP="00341A8D">
      <w:pPr>
        <w:spacing w:after="0" w:line="240" w:lineRule="auto"/>
        <w:ind w:left="426" w:hanging="284"/>
        <w:rPr>
          <w:rFonts w:ascii="Times New Roman" w:eastAsia="Times New Roman" w:hAnsi="Times New Roman" w:cs="Times New Roman"/>
          <w:noProof/>
          <w:sz w:val="24"/>
          <w:szCs w:val="24"/>
          <w:lang w:val="ky-KG" w:eastAsia="ru-RU"/>
        </w:rPr>
      </w:pPr>
    </w:p>
    <w:p w:rsidR="00792559" w:rsidRPr="00792559" w:rsidRDefault="00792559" w:rsidP="00341A8D">
      <w:pPr>
        <w:pStyle w:val="a3"/>
        <w:numPr>
          <w:ilvl w:val="0"/>
          <w:numId w:val="1"/>
        </w:numPr>
        <w:spacing w:after="0" w:line="240" w:lineRule="auto"/>
        <w:ind w:left="426" w:hanging="284"/>
        <w:rPr>
          <w:rFonts w:ascii="Times New Roman" w:eastAsia="Times New Roman" w:hAnsi="Times New Roman" w:cs="Times New Roman"/>
          <w:noProof/>
          <w:sz w:val="24"/>
          <w:szCs w:val="24"/>
          <w:lang w:val="ky-KG" w:eastAsia="ru-RU"/>
        </w:rPr>
      </w:pPr>
      <w:r w:rsidRPr="00792559">
        <w:rPr>
          <w:rFonts w:ascii="Times New Roman" w:eastAsia="Times New Roman" w:hAnsi="Times New Roman" w:cs="Times New Roman"/>
          <w:noProof/>
          <w:sz w:val="24"/>
          <w:szCs w:val="24"/>
          <w:lang w:val="ky-KG" w:eastAsia="ru-RU"/>
        </w:rPr>
        <w:t>Бул токтомдун аткарылышын көзөмөлдөө жагы Ак-Суу айыл аймагынын айылдык кеңешинин "</w:t>
      </w:r>
      <w:r w:rsidRPr="00792559">
        <w:rPr>
          <w:lang w:val="ky-KG"/>
        </w:rPr>
        <w:t xml:space="preserve"> </w:t>
      </w:r>
      <w:r w:rsidRPr="00792559">
        <w:rPr>
          <w:rFonts w:ascii="Times New Roman" w:eastAsia="Times New Roman" w:hAnsi="Times New Roman" w:cs="Times New Roman"/>
          <w:noProof/>
          <w:sz w:val="24"/>
          <w:szCs w:val="24"/>
          <w:lang w:val="ky-KG" w:eastAsia="ru-RU"/>
        </w:rPr>
        <w:t>Бюджет жана экономика мунципалдык менчик,  инвестиция " боюнча туруктуу комиссиясынын төрагасы Б.Жеңишбек уулуна жүктөлсүн.</w:t>
      </w:r>
    </w:p>
    <w:p w:rsidR="00AC2F12" w:rsidRDefault="00AC2F12" w:rsidP="00AC2F12">
      <w:pPr>
        <w:spacing w:after="0" w:line="240" w:lineRule="auto"/>
        <w:ind w:left="720"/>
        <w:contextualSpacing/>
        <w:rPr>
          <w:rFonts w:ascii="Times New Roman" w:eastAsia="Times New Roman" w:hAnsi="Times New Roman" w:cs="Times New Roman"/>
          <w:noProof/>
          <w:sz w:val="24"/>
          <w:szCs w:val="24"/>
          <w:lang w:val="ky-KG" w:eastAsia="ru-RU"/>
        </w:rPr>
      </w:pPr>
    </w:p>
    <w:p w:rsidR="009C5F29" w:rsidRDefault="009C5F29" w:rsidP="009C5F29">
      <w:pPr>
        <w:spacing w:after="0" w:line="240" w:lineRule="auto"/>
        <w:rPr>
          <w:rFonts w:ascii="Times New Roman" w:eastAsia="Times New Roman" w:hAnsi="Times New Roman" w:cs="Times New Roman"/>
          <w:b/>
          <w:noProof/>
          <w:sz w:val="24"/>
          <w:szCs w:val="24"/>
          <w:lang w:val="ky-KG" w:eastAsia="ru-RU"/>
        </w:rPr>
      </w:pPr>
      <w:r w:rsidRPr="00870A7E">
        <w:rPr>
          <w:rFonts w:ascii="Times New Roman" w:eastAsia="Times New Roman" w:hAnsi="Times New Roman" w:cs="Times New Roman"/>
          <w:b/>
          <w:noProof/>
          <w:sz w:val="24"/>
          <w:szCs w:val="24"/>
          <w:lang w:val="ky-KG" w:eastAsia="ru-RU"/>
        </w:rPr>
        <w:t>Төрага</w:t>
      </w:r>
      <w:r>
        <w:rPr>
          <w:rFonts w:ascii="Times New Roman" w:eastAsia="Times New Roman" w:hAnsi="Times New Roman" w:cs="Times New Roman"/>
          <w:b/>
          <w:noProof/>
          <w:sz w:val="24"/>
          <w:szCs w:val="24"/>
          <w:lang w:val="ky-KG" w:eastAsia="ru-RU"/>
        </w:rPr>
        <w:t xml:space="preserve">нын убактылуу </w:t>
      </w:r>
    </w:p>
    <w:p w:rsidR="00326716" w:rsidRPr="00BE3809" w:rsidRDefault="009C5F29" w:rsidP="00792559">
      <w:pPr>
        <w:spacing w:after="0" w:line="240" w:lineRule="auto"/>
        <w:rPr>
          <w:lang w:val="ky-KG"/>
        </w:rPr>
      </w:pPr>
      <w:r>
        <w:rPr>
          <w:rFonts w:ascii="Times New Roman" w:eastAsia="Times New Roman" w:hAnsi="Times New Roman" w:cs="Times New Roman"/>
          <w:b/>
          <w:noProof/>
          <w:sz w:val="24"/>
          <w:szCs w:val="24"/>
          <w:lang w:val="ky-KG" w:eastAsia="ru-RU"/>
        </w:rPr>
        <w:t xml:space="preserve">милдетин </w:t>
      </w:r>
      <w:r w:rsidRPr="009C34B1">
        <w:rPr>
          <w:rFonts w:ascii="Times New Roman" w:eastAsia="Times New Roman" w:hAnsi="Times New Roman" w:cs="Times New Roman"/>
          <w:b/>
          <w:noProof/>
          <w:sz w:val="24"/>
          <w:szCs w:val="24"/>
          <w:lang w:val="ky-KG" w:eastAsia="ru-RU"/>
        </w:rPr>
        <w:t xml:space="preserve">аткаруучу                                                                           </w:t>
      </w:r>
      <w:r w:rsidR="002F6A6A">
        <w:rPr>
          <w:rFonts w:ascii="Times New Roman" w:eastAsia="Times New Roman" w:hAnsi="Times New Roman" w:cs="Times New Roman"/>
          <w:b/>
          <w:noProof/>
          <w:sz w:val="24"/>
          <w:szCs w:val="24"/>
          <w:lang w:val="ky-KG" w:eastAsia="ru-RU"/>
        </w:rPr>
        <w:t xml:space="preserve">      </w:t>
      </w:r>
      <w:r w:rsidRPr="009C34B1">
        <w:rPr>
          <w:rFonts w:ascii="Times New Roman" w:eastAsia="Times New Roman" w:hAnsi="Times New Roman" w:cs="Times New Roman"/>
          <w:b/>
          <w:noProof/>
          <w:sz w:val="24"/>
          <w:szCs w:val="24"/>
          <w:lang w:val="ky-KG" w:eastAsia="ru-RU"/>
        </w:rPr>
        <w:t xml:space="preserve">     </w:t>
      </w:r>
      <w:r>
        <w:rPr>
          <w:rFonts w:ascii="Times New Roman" w:hAnsi="Times New Roman" w:cs="Times New Roman"/>
          <w:b/>
          <w:sz w:val="24"/>
          <w:szCs w:val="24"/>
          <w:lang w:val="ky-KG"/>
        </w:rPr>
        <w:t>А.Кузебаев</w:t>
      </w:r>
    </w:p>
    <w:sectPr w:rsidR="00326716" w:rsidRPr="00BE3809" w:rsidSect="00341A8D">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5F6"/>
    <w:multiLevelType w:val="hybridMultilevel"/>
    <w:tmpl w:val="80F00D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7185CAD"/>
    <w:multiLevelType w:val="hybridMultilevel"/>
    <w:tmpl w:val="B3486C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153287A"/>
    <w:multiLevelType w:val="hybridMultilevel"/>
    <w:tmpl w:val="C9FEC4CC"/>
    <w:lvl w:ilvl="0" w:tplc="036215AC">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DD4DEF"/>
    <w:multiLevelType w:val="hybridMultilevel"/>
    <w:tmpl w:val="CCF42B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68"/>
    <w:rsid w:val="00036523"/>
    <w:rsid w:val="001014F6"/>
    <w:rsid w:val="00175378"/>
    <w:rsid w:val="002F6A6A"/>
    <w:rsid w:val="00326716"/>
    <w:rsid w:val="00341A8D"/>
    <w:rsid w:val="00366065"/>
    <w:rsid w:val="0041336A"/>
    <w:rsid w:val="00792559"/>
    <w:rsid w:val="007F6064"/>
    <w:rsid w:val="00840203"/>
    <w:rsid w:val="00860A68"/>
    <w:rsid w:val="009374FA"/>
    <w:rsid w:val="009C5F29"/>
    <w:rsid w:val="00AC2F12"/>
    <w:rsid w:val="00B70BBA"/>
    <w:rsid w:val="00BC312D"/>
    <w:rsid w:val="00BE3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8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F12"/>
    <w:pPr>
      <w:ind w:left="720"/>
      <w:contextualSpacing/>
    </w:pPr>
  </w:style>
  <w:style w:type="paragraph" w:styleId="a4">
    <w:name w:val="Normal (Web)"/>
    <w:basedOn w:val="a"/>
    <w:uiPriority w:val="99"/>
    <w:unhideWhenUsed/>
    <w:rsid w:val="00840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402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8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F12"/>
    <w:pPr>
      <w:ind w:left="720"/>
      <w:contextualSpacing/>
    </w:pPr>
  </w:style>
  <w:style w:type="paragraph" w:styleId="a4">
    <w:name w:val="Normal (Web)"/>
    <w:basedOn w:val="a"/>
    <w:uiPriority w:val="99"/>
    <w:unhideWhenUsed/>
    <w:rsid w:val="00840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40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2025-10-13T09:12:00Z</dcterms:created>
  <dcterms:modified xsi:type="dcterms:W3CDTF">2025-12-04T03:58:00Z</dcterms:modified>
</cp:coreProperties>
</file>