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61479A" w:rsidRPr="006E0152" w:rsidTr="00A9773C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61479A" w:rsidRPr="006E0152" w:rsidRDefault="00B60860" w:rsidP="00614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7" o:title=""/>
                </v:shape>
                <o:OLEObject Type="Embed" ProgID="Word.Picture.8" ShapeID="_x0000_s1027" DrawAspect="Content" ObjectID="_1826336785" r:id="rId8"/>
              </w:pict>
            </w:r>
          </w:p>
          <w:p w:rsidR="0061479A" w:rsidRPr="006E0152" w:rsidRDefault="0061479A" w:rsidP="006147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1479A" w:rsidRPr="006E0152" w:rsidRDefault="0061479A" w:rsidP="006147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1479A" w:rsidRPr="006E0152" w:rsidRDefault="0061479A" w:rsidP="006147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61479A" w:rsidRPr="006E0152" w:rsidRDefault="0061479A" w:rsidP="006147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79A" w:rsidRPr="006E0152" w:rsidRDefault="0061479A" w:rsidP="0061479A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61479A" w:rsidRPr="006E0152" w:rsidRDefault="0061479A" w:rsidP="00614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61479A" w:rsidRPr="006E0152" w:rsidRDefault="0061479A" w:rsidP="00614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61479A" w:rsidRDefault="0061479A" w:rsidP="0061479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2025-жылдын  13-октябры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9/51                    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Ак-Суу айылы</w:t>
      </w: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E43C55" w:rsidRPr="001E027B" w:rsidRDefault="001E027B" w:rsidP="00E43C55">
      <w:pPr>
        <w:pStyle w:val="3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y-KG"/>
        </w:rPr>
      </w:pPr>
      <w:r>
        <w:rPr>
          <w:rStyle w:val="a6"/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 xml:space="preserve">Ак-Суу айыл аймагындагы салтанаттарды өткөрүүнү жана кафе-рестарандардын 22:00гө чейин иштөөсү боюнча чектөө киргизүү жөнүндө </w:t>
      </w:r>
    </w:p>
    <w:p w:rsidR="00297F4B" w:rsidRPr="00297F4B" w:rsidRDefault="001E027B" w:rsidP="0061479A">
      <w:pPr>
        <w:pStyle w:val="a5"/>
        <w:jc w:val="both"/>
        <w:rPr>
          <w:rStyle w:val="a6"/>
          <w:b w:val="0"/>
          <w:lang w:val="ky-KG"/>
        </w:rPr>
      </w:pPr>
      <w:r>
        <w:rPr>
          <w:lang w:val="ky-KG"/>
        </w:rPr>
        <w:t>Кыргыз Республикасынын Президентинин 2025-жылдын 14-августундагы №27-19633 тапшырмасын аткаруу максатында Ак-Суу айыл аймагындагы салтанаттарды өткөрүүнү жана кафе-ресторандардын 22:00гө чейин иштөөсүнө чектөө киргизип берүү боюнча</w:t>
      </w:r>
      <w:r w:rsidR="00297F4B">
        <w:rPr>
          <w:lang w:val="ky-KG"/>
        </w:rPr>
        <w:t xml:space="preserve"> Ак-Суу айыл өкмөтүнун </w:t>
      </w:r>
      <w:r w:rsidR="00297F4B">
        <w:rPr>
          <w:bCs/>
          <w:shd w:val="clear" w:color="auto" w:fill="FFFFFF"/>
          <w:lang w:val="ky-KG"/>
        </w:rPr>
        <w:t xml:space="preserve">  </w:t>
      </w:r>
      <w:r w:rsidR="00297F4B" w:rsidRPr="005A6671">
        <w:rPr>
          <w:lang w:val="ky-KG"/>
        </w:rPr>
        <w:t xml:space="preserve">2025-жылдын </w:t>
      </w:r>
      <w:r w:rsidR="00297F4B">
        <w:rPr>
          <w:lang w:val="ky-KG"/>
        </w:rPr>
        <w:t>2</w:t>
      </w:r>
      <w:r w:rsidR="00297F4B" w:rsidRPr="005A6671">
        <w:rPr>
          <w:lang w:val="ky-KG"/>
        </w:rPr>
        <w:t>-сентябр</w:t>
      </w:r>
      <w:r w:rsidR="00297F4B">
        <w:rPr>
          <w:lang w:val="ky-KG"/>
        </w:rPr>
        <w:t xml:space="preserve">ындагы №01-6/70 сандуу катынын негизинде </w:t>
      </w:r>
      <w:r w:rsidR="00297F4B" w:rsidRPr="005A6671">
        <w:rPr>
          <w:lang w:val="ky-KG"/>
        </w:rPr>
        <w:t xml:space="preserve"> </w:t>
      </w:r>
      <w:r>
        <w:rPr>
          <w:lang w:val="ky-KG"/>
        </w:rPr>
        <w:t xml:space="preserve">Ак-Суу айыл  </w:t>
      </w:r>
      <w:r w:rsidR="00017739" w:rsidRPr="00D02D67">
        <w:rPr>
          <w:noProof/>
          <w:lang w:val="ky-KG"/>
        </w:rPr>
        <w:t xml:space="preserve">аймагынын айылдык кеңешинин </w:t>
      </w:r>
      <w:r w:rsidR="00017739" w:rsidRPr="00D02D67">
        <w:rPr>
          <w:color w:val="000000" w:themeColor="text1"/>
          <w:lang w:val="ky-KG"/>
        </w:rPr>
        <w:t>мыйзамдуулук</w:t>
      </w:r>
      <w:r w:rsidR="00E43C55">
        <w:rPr>
          <w:rStyle w:val="a6"/>
          <w:lang w:val="ky-KG"/>
        </w:rPr>
        <w:t xml:space="preserve">   </w:t>
      </w:r>
      <w:r w:rsidR="00017739" w:rsidRPr="00297F4B">
        <w:rPr>
          <w:rStyle w:val="a6"/>
          <w:b w:val="0"/>
          <w:lang w:val="ky-KG"/>
        </w:rPr>
        <w:t xml:space="preserve">боюнча туруктуу комиссиясынын </w:t>
      </w:r>
      <w:r w:rsidR="00297F4B" w:rsidRPr="00297F4B">
        <w:rPr>
          <w:rStyle w:val="a6"/>
          <w:b w:val="0"/>
          <w:lang w:val="ky-KG"/>
        </w:rPr>
        <w:t xml:space="preserve">билдирүүсүн талкуулап </w:t>
      </w:r>
      <w:r w:rsidR="00297F4B">
        <w:rPr>
          <w:rStyle w:val="a6"/>
          <w:b w:val="0"/>
          <w:lang w:val="ky-KG"/>
        </w:rPr>
        <w:t xml:space="preserve">Ак-Суу айыл аймагынынын айылдык кеңеши </w:t>
      </w:r>
    </w:p>
    <w:p w:rsidR="00E43C55" w:rsidRPr="001E027B" w:rsidRDefault="00E43C55" w:rsidP="00E43C55">
      <w:pPr>
        <w:pStyle w:val="a5"/>
        <w:rPr>
          <w:lang w:val="ky-KG"/>
        </w:rPr>
      </w:pPr>
      <w:r>
        <w:rPr>
          <w:rStyle w:val="a6"/>
          <w:lang w:val="ky-KG"/>
        </w:rPr>
        <w:t xml:space="preserve">         </w:t>
      </w:r>
      <w:r w:rsidR="00297F4B">
        <w:rPr>
          <w:rStyle w:val="a6"/>
          <w:lang w:val="ky-KG"/>
        </w:rPr>
        <w:t xml:space="preserve">                                                    </w:t>
      </w:r>
      <w:r w:rsidRPr="001E027B">
        <w:rPr>
          <w:rStyle w:val="a6"/>
          <w:lang w:val="ky-KG"/>
        </w:rPr>
        <w:t>ТОКТОМ КЫЛАТ:</w:t>
      </w:r>
    </w:p>
    <w:p w:rsidR="00E43C55" w:rsidRDefault="00297F4B" w:rsidP="0061479A">
      <w:pPr>
        <w:pStyle w:val="a5"/>
        <w:numPr>
          <w:ilvl w:val="0"/>
          <w:numId w:val="12"/>
        </w:numPr>
        <w:tabs>
          <w:tab w:val="clear" w:pos="720"/>
          <w:tab w:val="num" w:pos="567"/>
        </w:tabs>
        <w:spacing w:before="0" w:beforeAutospacing="0" w:after="0" w:afterAutospacing="0"/>
        <w:ind w:left="567" w:hanging="283"/>
        <w:jc w:val="both"/>
        <w:rPr>
          <w:lang w:val="ky-KG"/>
        </w:rPr>
      </w:pPr>
      <w:r>
        <w:rPr>
          <w:lang w:val="ky-KG"/>
        </w:rPr>
        <w:t>Кыргыз Республикасынын Президентинин 2025-жылдын 14-августундагы №27-19633 тапшырмасын аткаруу максатында Ак-Суу айыл аймагындагы салтанаттарды өткөрүүнү жана кафе-ресторандардын 22:00гө чейин иштөөсүнө чектөөгө макулдук берилсин.</w:t>
      </w:r>
    </w:p>
    <w:p w:rsidR="00BB239E" w:rsidRPr="00297F4B" w:rsidRDefault="00BB239E" w:rsidP="0061479A">
      <w:pPr>
        <w:pStyle w:val="a5"/>
        <w:spacing w:before="0" w:beforeAutospacing="0" w:after="0" w:afterAutospacing="0"/>
        <w:ind w:left="567"/>
        <w:jc w:val="both"/>
        <w:rPr>
          <w:lang w:val="ky-KG"/>
        </w:rPr>
      </w:pPr>
    </w:p>
    <w:p w:rsidR="00E36305" w:rsidRDefault="00297F4B" w:rsidP="0061479A">
      <w:pPr>
        <w:pStyle w:val="a5"/>
        <w:numPr>
          <w:ilvl w:val="0"/>
          <w:numId w:val="12"/>
        </w:numPr>
        <w:tabs>
          <w:tab w:val="clear" w:pos="720"/>
          <w:tab w:val="num" w:pos="567"/>
        </w:tabs>
        <w:spacing w:before="0" w:beforeAutospacing="0" w:after="0" w:afterAutospacing="0"/>
        <w:ind w:left="567" w:hanging="283"/>
        <w:jc w:val="both"/>
        <w:rPr>
          <w:lang w:val="ky-KG"/>
        </w:rPr>
      </w:pPr>
      <w:r>
        <w:rPr>
          <w:lang w:val="ky-KG"/>
        </w:rPr>
        <w:t xml:space="preserve">Ак-Суу айыл өкмөтү участкалык ички иштер бөлүмү менен биргеликте кафе-ресторандардын ээлерине түшүндүрүү </w:t>
      </w:r>
      <w:r w:rsidR="00E43C55" w:rsidRPr="00297F4B">
        <w:rPr>
          <w:lang w:val="ky-KG"/>
        </w:rPr>
        <w:t xml:space="preserve"> </w:t>
      </w:r>
      <w:r>
        <w:rPr>
          <w:lang w:val="ky-KG"/>
        </w:rPr>
        <w:t xml:space="preserve">иштерин жүргүзүп, токтомдун аткарылышын </w:t>
      </w:r>
      <w:r w:rsidR="00F75CAD">
        <w:rPr>
          <w:lang w:val="ky-KG"/>
        </w:rPr>
        <w:t>көзөмөлгө алсын.</w:t>
      </w:r>
    </w:p>
    <w:p w:rsidR="00BB239E" w:rsidRDefault="00BB239E" w:rsidP="0061479A">
      <w:pPr>
        <w:pStyle w:val="a5"/>
        <w:spacing w:before="0" w:beforeAutospacing="0" w:after="0" w:afterAutospacing="0"/>
        <w:ind w:left="567"/>
        <w:jc w:val="both"/>
        <w:rPr>
          <w:lang w:val="ky-KG"/>
        </w:rPr>
      </w:pPr>
    </w:p>
    <w:p w:rsidR="00F75CAD" w:rsidRPr="00297F4B" w:rsidRDefault="00F75CAD" w:rsidP="0061479A">
      <w:pPr>
        <w:pStyle w:val="a5"/>
        <w:numPr>
          <w:ilvl w:val="0"/>
          <w:numId w:val="12"/>
        </w:numPr>
        <w:tabs>
          <w:tab w:val="clear" w:pos="720"/>
          <w:tab w:val="num" w:pos="567"/>
        </w:tabs>
        <w:spacing w:before="0" w:beforeAutospacing="0" w:after="0" w:afterAutospacing="0"/>
        <w:ind w:left="567" w:hanging="283"/>
        <w:jc w:val="both"/>
        <w:rPr>
          <w:lang w:val="ky-KG"/>
        </w:rPr>
      </w:pPr>
      <w:r>
        <w:rPr>
          <w:lang w:val="ky-KG"/>
        </w:rPr>
        <w:t>Кыргыз Республикасынын 2024-жылдын 6-декабрындагы №194 “Тынчтык жөнүндө” мыйзамында Кыргыз Республикасынын  “Бузуулар жөнүндө” кодексинде каралган беренелерин бузса кафе-ресторандардын ээлерине жоопкерчиликке тартып аларга айып пул салынсын.</w:t>
      </w:r>
    </w:p>
    <w:p w:rsidR="00414FE2" w:rsidRPr="00870A7E" w:rsidRDefault="00414FE2" w:rsidP="00614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BB239E" w:rsidRDefault="00512339" w:rsidP="00B60860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567" w:hanging="283"/>
        <w:jc w:val="both"/>
        <w:rPr>
          <w:color w:val="000000"/>
          <w:lang w:val="ky-KG"/>
        </w:rPr>
      </w:pPr>
      <w:r w:rsidRPr="009532F4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токтом Ак-Суу айыл аймагынын расмий веб-сайтына жарыялансын</w:t>
      </w:r>
      <w:r w:rsidRPr="009532F4">
        <w:rPr>
          <w:color w:val="000000"/>
          <w:lang w:val="ky-KG"/>
        </w:rPr>
        <w:t>.</w:t>
      </w:r>
    </w:p>
    <w:p w:rsidR="00B60860" w:rsidRPr="00B60860" w:rsidRDefault="00B60860" w:rsidP="00B60860">
      <w:pPr>
        <w:pStyle w:val="a4"/>
        <w:shd w:val="clear" w:color="auto" w:fill="FFFFFF"/>
        <w:spacing w:after="0" w:line="240" w:lineRule="auto"/>
        <w:ind w:left="567"/>
        <w:jc w:val="both"/>
        <w:rPr>
          <w:color w:val="000000"/>
          <w:lang w:val="ky-KG"/>
        </w:rPr>
      </w:pPr>
      <w:bookmarkStart w:id="0" w:name="_GoBack"/>
      <w:bookmarkEnd w:id="0"/>
    </w:p>
    <w:p w:rsidR="00BB239E" w:rsidRPr="00BB239E" w:rsidRDefault="00BB239E" w:rsidP="0061479A">
      <w:pPr>
        <w:numPr>
          <w:ilvl w:val="0"/>
          <w:numId w:val="1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414FE2" w:rsidRPr="00870A7E" w:rsidRDefault="00414FE2" w:rsidP="0061479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E43C55" w:rsidRPr="0061479A" w:rsidRDefault="00BB239E" w:rsidP="0061479A">
      <w:pPr>
        <w:pStyle w:val="a4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61479A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Бул токтомдун аткарылышын көзөмөлдөө жагы Ак-Суу айыл аймагынын айылдык кеңешинин </w:t>
      </w:r>
      <w:r w:rsidRPr="006147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  <w:t xml:space="preserve">мыйзамдуулук комитетинин төрагасы </w:t>
      </w:r>
      <w:r w:rsidRPr="0061479A">
        <w:rPr>
          <w:rFonts w:ascii="inherit" w:eastAsia="Times New Roman" w:hAnsi="inherit" w:cs="Tahoma"/>
          <w:color w:val="000000" w:themeColor="text1"/>
          <w:sz w:val="18"/>
          <w:szCs w:val="18"/>
          <w:lang w:val="ky-KG" w:eastAsia="ru-RU"/>
        </w:rPr>
        <w:t xml:space="preserve"> </w:t>
      </w:r>
      <w:r w:rsidRPr="006147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 .Токторалиевага</w:t>
      </w:r>
      <w:r w:rsidRPr="0061479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</w:t>
      </w:r>
      <w:r w:rsidRPr="006147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  <w:t>жүктөлсүн.</w:t>
      </w:r>
    </w:p>
    <w:p w:rsidR="0061479A" w:rsidRPr="0061479A" w:rsidRDefault="0061479A" w:rsidP="00614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61479A" w:rsidRDefault="0061479A" w:rsidP="0061479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нын убактылуу </w:t>
      </w:r>
    </w:p>
    <w:p w:rsidR="00CE0DDB" w:rsidRPr="00E84E37" w:rsidRDefault="0061479A" w:rsidP="0061479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милдетин </w:t>
      </w:r>
      <w:r w:rsidRPr="009C34B1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аткаруучу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     </w:t>
      </w:r>
      <w:r w:rsidRPr="009C34B1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     </w:t>
      </w:r>
      <w:r w:rsidRPr="009C34B1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А.Кузебаев</w:t>
      </w:r>
    </w:p>
    <w:sectPr w:rsidR="00CE0DDB" w:rsidRPr="00E84E37" w:rsidSect="0061479A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7B34"/>
    <w:multiLevelType w:val="hybridMultilevel"/>
    <w:tmpl w:val="06683BC4"/>
    <w:lvl w:ilvl="0" w:tplc="2B885FB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055E3"/>
    <w:multiLevelType w:val="hybridMultilevel"/>
    <w:tmpl w:val="51C8E294"/>
    <w:lvl w:ilvl="0" w:tplc="2C5AF28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4DC6996"/>
    <w:multiLevelType w:val="multilevel"/>
    <w:tmpl w:val="BA38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033FA"/>
    <w:multiLevelType w:val="multilevel"/>
    <w:tmpl w:val="F9BC4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59D32A2"/>
    <w:multiLevelType w:val="multilevel"/>
    <w:tmpl w:val="5402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F406CA"/>
    <w:multiLevelType w:val="multilevel"/>
    <w:tmpl w:val="078A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244097A"/>
    <w:multiLevelType w:val="hybridMultilevel"/>
    <w:tmpl w:val="967C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60297"/>
    <w:multiLevelType w:val="hybridMultilevel"/>
    <w:tmpl w:val="5A7A9706"/>
    <w:lvl w:ilvl="0" w:tplc="5B38E464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4778EA"/>
    <w:multiLevelType w:val="multilevel"/>
    <w:tmpl w:val="0E38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53287A"/>
    <w:multiLevelType w:val="hybridMultilevel"/>
    <w:tmpl w:val="C9FEC4CC"/>
    <w:lvl w:ilvl="0" w:tplc="036215A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06BFC"/>
    <w:multiLevelType w:val="hybridMultilevel"/>
    <w:tmpl w:val="D45E96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497516"/>
    <w:multiLevelType w:val="multilevel"/>
    <w:tmpl w:val="5150D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8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2"/>
  </w:num>
  <w:num w:numId="10">
    <w:abstractNumId w:val="10"/>
  </w:num>
  <w:num w:numId="11">
    <w:abstractNumId w:val="11"/>
  </w:num>
  <w:num w:numId="12">
    <w:abstractNumId w:val="12"/>
  </w:num>
  <w:num w:numId="13">
    <w:abstractNumId w:val="0"/>
  </w:num>
  <w:num w:numId="14">
    <w:abstractNumId w:val="3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3"/>
    <w:rsid w:val="000142E5"/>
    <w:rsid w:val="00017739"/>
    <w:rsid w:val="00033D2F"/>
    <w:rsid w:val="00077CBF"/>
    <w:rsid w:val="000869F7"/>
    <w:rsid w:val="0011084A"/>
    <w:rsid w:val="00192F0C"/>
    <w:rsid w:val="001E027B"/>
    <w:rsid w:val="001E25F7"/>
    <w:rsid w:val="00213FC2"/>
    <w:rsid w:val="002435E2"/>
    <w:rsid w:val="0025247E"/>
    <w:rsid w:val="00297F4B"/>
    <w:rsid w:val="002A739C"/>
    <w:rsid w:val="002B59B6"/>
    <w:rsid w:val="003015D1"/>
    <w:rsid w:val="003049E6"/>
    <w:rsid w:val="0035797D"/>
    <w:rsid w:val="003732E8"/>
    <w:rsid w:val="00414FE2"/>
    <w:rsid w:val="00446C05"/>
    <w:rsid w:val="004816C8"/>
    <w:rsid w:val="00512339"/>
    <w:rsid w:val="005704DC"/>
    <w:rsid w:val="005A5F09"/>
    <w:rsid w:val="005B7689"/>
    <w:rsid w:val="0061479A"/>
    <w:rsid w:val="00654F0E"/>
    <w:rsid w:val="006555BB"/>
    <w:rsid w:val="00681288"/>
    <w:rsid w:val="006A72D7"/>
    <w:rsid w:val="006B1E4D"/>
    <w:rsid w:val="006C0B62"/>
    <w:rsid w:val="007A1679"/>
    <w:rsid w:val="008306F3"/>
    <w:rsid w:val="0083165A"/>
    <w:rsid w:val="00862934"/>
    <w:rsid w:val="0089126E"/>
    <w:rsid w:val="009532F4"/>
    <w:rsid w:val="00A61447"/>
    <w:rsid w:val="00AE3CF7"/>
    <w:rsid w:val="00B26436"/>
    <w:rsid w:val="00B279A5"/>
    <w:rsid w:val="00B42DF5"/>
    <w:rsid w:val="00B4477B"/>
    <w:rsid w:val="00B60860"/>
    <w:rsid w:val="00B73DC9"/>
    <w:rsid w:val="00B7749F"/>
    <w:rsid w:val="00BA0F25"/>
    <w:rsid w:val="00BB239E"/>
    <w:rsid w:val="00BC1202"/>
    <w:rsid w:val="00C139D0"/>
    <w:rsid w:val="00C3018A"/>
    <w:rsid w:val="00CE0DDB"/>
    <w:rsid w:val="00D05CFB"/>
    <w:rsid w:val="00D177FE"/>
    <w:rsid w:val="00D53CF2"/>
    <w:rsid w:val="00D60E71"/>
    <w:rsid w:val="00D83893"/>
    <w:rsid w:val="00DB4ED9"/>
    <w:rsid w:val="00DB7581"/>
    <w:rsid w:val="00DC6BA6"/>
    <w:rsid w:val="00E13B0A"/>
    <w:rsid w:val="00E36305"/>
    <w:rsid w:val="00E43C55"/>
    <w:rsid w:val="00E441C2"/>
    <w:rsid w:val="00E84E37"/>
    <w:rsid w:val="00EC07E3"/>
    <w:rsid w:val="00F5110F"/>
    <w:rsid w:val="00F75CAD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2">
    <w:name w:val="heading 2"/>
    <w:basedOn w:val="a"/>
    <w:link w:val="20"/>
    <w:uiPriority w:val="9"/>
    <w:qFormat/>
    <w:rsid w:val="005B7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C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B76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footer"/>
    <w:basedOn w:val="a"/>
    <w:link w:val="a8"/>
    <w:uiPriority w:val="99"/>
    <w:unhideWhenUsed/>
    <w:rsid w:val="002B59B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2B59B6"/>
    <w:rPr>
      <w:rFonts w:eastAsiaTheme="minorEastAsia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E43C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9">
    <w:name w:val="Table Grid"/>
    <w:basedOn w:val="a1"/>
    <w:uiPriority w:val="39"/>
    <w:rsid w:val="00CE0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2">
    <w:name w:val="heading 2"/>
    <w:basedOn w:val="a"/>
    <w:link w:val="20"/>
    <w:uiPriority w:val="9"/>
    <w:qFormat/>
    <w:rsid w:val="005B7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C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B76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footer"/>
    <w:basedOn w:val="a"/>
    <w:link w:val="a8"/>
    <w:uiPriority w:val="99"/>
    <w:unhideWhenUsed/>
    <w:rsid w:val="002B59B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2B59B6"/>
    <w:rPr>
      <w:rFonts w:eastAsiaTheme="minorEastAsia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E43C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9">
    <w:name w:val="Table Grid"/>
    <w:basedOn w:val="a1"/>
    <w:uiPriority w:val="39"/>
    <w:rsid w:val="00CE0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C1D5D-6C83-4A0E-B4EE-85CDA553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53</cp:revision>
  <cp:lastPrinted>2025-09-08T03:36:00Z</cp:lastPrinted>
  <dcterms:created xsi:type="dcterms:W3CDTF">2025-04-04T08:55:00Z</dcterms:created>
  <dcterms:modified xsi:type="dcterms:W3CDTF">2025-12-04T04:00:00Z</dcterms:modified>
</cp:coreProperties>
</file>