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61479A" w:rsidRPr="006E0152" w:rsidTr="00A9773C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61479A" w:rsidRPr="006E0152" w:rsidRDefault="00FE0DBC" w:rsidP="00614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9" o:title=""/>
                </v:shape>
                <o:OLEObject Type="Embed" ProgID="Word.Picture.8" ShapeID="_x0000_s1027" DrawAspect="Content" ObjectID="_1826253202" r:id="rId10"/>
              </w:pict>
            </w:r>
          </w:p>
          <w:p w:rsidR="0061479A" w:rsidRPr="006E0152" w:rsidRDefault="0061479A" w:rsidP="006147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1479A" w:rsidRPr="006E0152" w:rsidRDefault="0061479A" w:rsidP="006147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1479A" w:rsidRPr="006E0152" w:rsidRDefault="0061479A" w:rsidP="006147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61479A" w:rsidRPr="006E0152" w:rsidRDefault="0061479A" w:rsidP="006147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79A" w:rsidRPr="006E0152" w:rsidRDefault="0061479A" w:rsidP="0061479A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61479A" w:rsidRPr="006E0152" w:rsidRDefault="0061479A" w:rsidP="00614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X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61479A" w:rsidRPr="006E0152" w:rsidRDefault="0061479A" w:rsidP="00614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61479A" w:rsidRDefault="00DD4E59" w:rsidP="0061479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2025-жылдын  26-нояб</w:t>
      </w:r>
      <w:r w:rsidR="006147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ры</w:t>
      </w:r>
      <w:r w:rsidR="0061479A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="0061479A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411F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10</w:t>
      </w:r>
      <w:r w:rsidR="005A5C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/60</w:t>
      </w:r>
      <w:r w:rsidR="006147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="0061479A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414FE2" w:rsidRPr="00DD4E59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5A5C99" w:rsidRPr="005A5C99" w:rsidRDefault="005A5C99" w:rsidP="005A5C99">
      <w:pPr>
        <w:pStyle w:val="2"/>
        <w:jc w:val="center"/>
        <w:rPr>
          <w:sz w:val="24"/>
          <w:szCs w:val="24"/>
          <w:lang w:val="ky-KG"/>
        </w:rPr>
      </w:pPr>
      <w:r w:rsidRPr="005A5C99">
        <w:rPr>
          <w:sz w:val="24"/>
          <w:szCs w:val="24"/>
          <w:lang w:val="ky-KG"/>
        </w:rPr>
        <w:t>Коргон-Дөбө айылындагы жаңы ачылган мектепке чейинки билим берүү уюмуна ысым ыйгаруу жөнүндө</w:t>
      </w:r>
    </w:p>
    <w:p w:rsidR="005A5C99" w:rsidRDefault="005A5C99" w:rsidP="005A5C99">
      <w:pPr>
        <w:pStyle w:val="a5"/>
        <w:jc w:val="both"/>
        <w:rPr>
          <w:rStyle w:val="a6"/>
          <w:b w:val="0"/>
          <w:lang w:val="ky-KG"/>
        </w:rPr>
      </w:pPr>
      <w:r w:rsidRPr="005A5C99">
        <w:rPr>
          <w:lang w:val="ky-KG"/>
        </w:rPr>
        <w:t>Кыргыз Республикасынын "Жергиликтүү өз алдынча башкаруу жөнүндө" Мыйзамына, "Жергиликтүү кеңештердин статусу жөнүндө" Мыйзамына жана айыл тургундарынын 2025-жылдын 17-ноябр</w:t>
      </w:r>
      <w:r>
        <w:rPr>
          <w:lang w:val="ky-KG"/>
        </w:rPr>
        <w:t xml:space="preserve">ында өткөн жалпы жыйынынын №8  </w:t>
      </w:r>
      <w:r w:rsidRPr="005A5C99">
        <w:rPr>
          <w:lang w:val="ky-KG"/>
        </w:rPr>
        <w:t>протоколундагы сунушуна ылайык, Коргон-Дөбө айылындагы жаңы ачылып пайдаланууга берилген мектепке чейинки билим берүү уюмуна ысым ыйгаруу маселеси каралды.</w:t>
      </w:r>
      <w:r>
        <w:rPr>
          <w:lang w:val="ky-KG"/>
        </w:rPr>
        <w:t xml:space="preserve"> </w:t>
      </w:r>
      <w:r w:rsidRPr="005A5C99">
        <w:rPr>
          <w:lang w:val="ky-KG"/>
        </w:rPr>
        <w:t xml:space="preserve">Элдик жыйында маркум </w:t>
      </w:r>
      <w:r w:rsidRPr="005A5C99">
        <w:rPr>
          <w:rStyle w:val="a6"/>
          <w:b w:val="0"/>
          <w:lang w:val="ky-KG"/>
        </w:rPr>
        <w:t>Балтабаев Медербек</w:t>
      </w:r>
      <w:r w:rsidRPr="005A5C99">
        <w:rPr>
          <w:lang w:val="ky-KG"/>
        </w:rPr>
        <w:t>тин айылга көрсөткөн эмгектерин жана коомдук ишмердигин эске алуу менен анын ысымын билим берүү мекемесине ыйгаруу сунушу кеңири колдоого алынгандыгы белгиленди.</w:t>
      </w:r>
      <w:r>
        <w:rPr>
          <w:lang w:val="ky-KG"/>
        </w:rPr>
        <w:t xml:space="preserve"> </w:t>
      </w:r>
      <w:r w:rsidRPr="005A5C99">
        <w:rPr>
          <w:lang w:val="ky-KG"/>
        </w:rPr>
        <w:t>Жогорудагылардын негизинде, айыл элинин сунушун жана мыйзамдардын талаптарын жетекчиликке алып</w:t>
      </w:r>
      <w:r w:rsidR="00984E76" w:rsidRPr="00984E76">
        <w:rPr>
          <w:lang w:val="ky-KG"/>
        </w:rPr>
        <w:t xml:space="preserve">, </w:t>
      </w:r>
      <w:r w:rsidR="00984E76" w:rsidRPr="00984E76">
        <w:rPr>
          <w:rStyle w:val="a6"/>
          <w:b w:val="0"/>
          <w:lang w:val="ky-KG"/>
        </w:rPr>
        <w:t xml:space="preserve">Ак-Суу айыл аймагынын айылдык кеңеши </w:t>
      </w:r>
    </w:p>
    <w:p w:rsidR="00984E76" w:rsidRDefault="00984E76" w:rsidP="005A5C99">
      <w:pPr>
        <w:pStyle w:val="a5"/>
        <w:jc w:val="both"/>
        <w:rPr>
          <w:rStyle w:val="a6"/>
          <w:lang w:val="ky-KG"/>
        </w:rPr>
      </w:pPr>
      <w:r w:rsidRPr="00984E76">
        <w:rPr>
          <w:rStyle w:val="a6"/>
          <w:lang w:val="ky-KG"/>
        </w:rPr>
        <w:t xml:space="preserve"> </w:t>
      </w:r>
      <w:r w:rsidRPr="00984E76">
        <w:rPr>
          <w:rStyle w:val="a6"/>
          <w:lang w:val="ky-KG"/>
        </w:rPr>
        <w:tab/>
      </w:r>
      <w:r w:rsidRPr="00984E76">
        <w:rPr>
          <w:rStyle w:val="a6"/>
          <w:lang w:val="ky-KG"/>
        </w:rPr>
        <w:tab/>
      </w:r>
      <w:r w:rsidRPr="00984E76">
        <w:rPr>
          <w:rStyle w:val="a6"/>
          <w:lang w:val="ky-KG"/>
        </w:rPr>
        <w:tab/>
      </w:r>
      <w:r w:rsidRPr="00984E76">
        <w:rPr>
          <w:rStyle w:val="a6"/>
          <w:lang w:val="ky-KG"/>
        </w:rPr>
        <w:tab/>
      </w:r>
      <w:r w:rsidRPr="00984E76">
        <w:rPr>
          <w:rStyle w:val="a6"/>
          <w:lang w:val="ky-KG"/>
        </w:rPr>
        <w:tab/>
        <w:t>ТОКТОМ КЫЛАТ:</w:t>
      </w:r>
    </w:p>
    <w:p w:rsidR="00984E76" w:rsidRPr="00984E76" w:rsidRDefault="00984E76" w:rsidP="00984E76">
      <w:pPr>
        <w:pStyle w:val="a5"/>
        <w:spacing w:before="0" w:beforeAutospacing="0" w:after="0" w:afterAutospacing="0"/>
        <w:jc w:val="both"/>
        <w:rPr>
          <w:lang w:val="ky-KG"/>
        </w:rPr>
      </w:pPr>
    </w:p>
    <w:p w:rsidR="005A5C99" w:rsidRDefault="005A5C99" w:rsidP="005A5C99">
      <w:pPr>
        <w:pStyle w:val="a4"/>
        <w:numPr>
          <w:ilvl w:val="0"/>
          <w:numId w:val="24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5A5C9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Коргон-Дөбө айылындагы жаңы ачылган мектепке чейинки билим берүү уюмуна </w:t>
      </w:r>
      <w:r w:rsidRPr="0001030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«Балтабаев Медербек»</w:t>
      </w:r>
      <w:r w:rsidRPr="005A5C9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ысымы ыйгарылсын.</w:t>
      </w:r>
    </w:p>
    <w:p w:rsidR="005A5C99" w:rsidRPr="005A5C99" w:rsidRDefault="005A5C99" w:rsidP="005A5C99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5A5C99" w:rsidRDefault="005A5C99" w:rsidP="005A5C99">
      <w:pPr>
        <w:pStyle w:val="a4"/>
        <w:numPr>
          <w:ilvl w:val="0"/>
          <w:numId w:val="24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5A5C9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Бул токтомдун аткарылышын камсыздоо </w:t>
      </w:r>
      <w:r w:rsidR="00FA07F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Ак-Суу</w:t>
      </w:r>
      <w:r w:rsidRPr="005A5C9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айыл өкмөтүнө жүктөлсүн.</w:t>
      </w:r>
    </w:p>
    <w:p w:rsidR="005A5C99" w:rsidRPr="005A5C99" w:rsidRDefault="005A5C99" w:rsidP="005A5C99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5A5C99" w:rsidRPr="005A5C99" w:rsidRDefault="00F517EB" w:rsidP="005A5C99">
      <w:pPr>
        <w:pStyle w:val="a4"/>
        <w:numPr>
          <w:ilvl w:val="0"/>
          <w:numId w:val="24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Ак-Суу </w:t>
      </w:r>
      <w:r w:rsidR="005A5C99" w:rsidRPr="005A5C9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айыл өкмөтү аталган мекеменин юридикалык документтерине тиешелүү өзгөртүүлөрдү киргизүүнү камсыздасын.</w:t>
      </w:r>
    </w:p>
    <w:p w:rsidR="00AE48AA" w:rsidRPr="00984E76" w:rsidRDefault="00AE48AA" w:rsidP="00984E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bookmarkStart w:id="0" w:name="_GoBack"/>
      <w:bookmarkEnd w:id="0"/>
    </w:p>
    <w:p w:rsidR="00AE48AA" w:rsidRPr="00984E76" w:rsidRDefault="00AE48AA" w:rsidP="005A5C99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984E76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жарыялансын.</w:t>
      </w:r>
    </w:p>
    <w:p w:rsidR="00AE48AA" w:rsidRPr="00984E76" w:rsidRDefault="00AE48AA" w:rsidP="00984E76">
      <w:pPr>
        <w:spacing w:after="0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</w:p>
    <w:p w:rsidR="00984E76" w:rsidRPr="00984E76" w:rsidRDefault="00AE48AA" w:rsidP="005A5C99">
      <w:pPr>
        <w:numPr>
          <w:ilvl w:val="0"/>
          <w:numId w:val="2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984E76">
        <w:rPr>
          <w:rFonts w:ascii="Times New Roman" w:hAnsi="Times New Roman" w:cs="Times New Roman"/>
          <w:color w:val="000000"/>
          <w:sz w:val="24"/>
          <w:szCs w:val="24"/>
          <w:lang w:val="ky-KG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 Жолдубай уулуна милдеттендирилсин.</w:t>
      </w:r>
    </w:p>
    <w:p w:rsidR="00984E76" w:rsidRPr="00984E76" w:rsidRDefault="00984E76" w:rsidP="00984E76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</w:p>
    <w:p w:rsidR="002A1644" w:rsidRPr="005E49DB" w:rsidRDefault="002A1644" w:rsidP="0001030B">
      <w:pPr>
        <w:pStyle w:val="a5"/>
        <w:numPr>
          <w:ilvl w:val="0"/>
          <w:numId w:val="24"/>
        </w:numPr>
        <w:spacing w:before="0" w:beforeAutospacing="0" w:after="0" w:afterAutospacing="0"/>
        <w:ind w:hanging="720"/>
        <w:jc w:val="both"/>
        <w:rPr>
          <w:lang w:val="ky-KG"/>
        </w:rPr>
      </w:pPr>
      <w:r w:rsidRPr="005E49DB">
        <w:rPr>
          <w:lang w:val="ky-KG"/>
        </w:rPr>
        <w:t xml:space="preserve">Бул токтомдун аткарылышын көзөмөлдөө милдетин айылдык кеңештин </w:t>
      </w:r>
      <w:r w:rsidRPr="005E49DB">
        <w:rPr>
          <w:color w:val="000000"/>
          <w:lang w:val="ky-KG"/>
        </w:rPr>
        <w:t>мыйзамдуулук , этика маселел</w:t>
      </w:r>
      <w:r>
        <w:rPr>
          <w:color w:val="000000"/>
          <w:lang w:val="ky-KG"/>
        </w:rPr>
        <w:t>ер боюнча туруктуу к</w:t>
      </w:r>
      <w:r w:rsidR="0001030B">
        <w:rPr>
          <w:color w:val="000000"/>
          <w:lang w:val="ky-KG"/>
        </w:rPr>
        <w:t>омиссиянын төрагасы А.Токторалие</w:t>
      </w:r>
      <w:r>
        <w:rPr>
          <w:color w:val="000000"/>
          <w:lang w:val="ky-KG"/>
        </w:rPr>
        <w:t xml:space="preserve">вага </w:t>
      </w:r>
      <w:r w:rsidRPr="005E49DB">
        <w:rPr>
          <w:lang w:val="ky-KG"/>
        </w:rPr>
        <w:t>жүктөлсүн.</w:t>
      </w:r>
    </w:p>
    <w:p w:rsidR="00AE48AA" w:rsidRPr="0001030B" w:rsidRDefault="00984E76" w:rsidP="0001030B">
      <w:pPr>
        <w:pStyle w:val="3"/>
        <w:keepNext w:val="0"/>
        <w:keepLines w:val="0"/>
        <w:spacing w:before="0"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  <w:lang w:val="ky-KG"/>
        </w:rPr>
      </w:pPr>
      <w:r w:rsidRPr="00984E76">
        <w:rPr>
          <w:rFonts w:ascii="Times New Roman" w:hAnsi="Times New Roman" w:cs="Times New Roman"/>
          <w:b w:val="0"/>
          <w:color w:val="auto"/>
          <w:sz w:val="24"/>
          <w:szCs w:val="24"/>
          <w:lang w:val="ky-KG"/>
        </w:rPr>
        <w:t>.</w:t>
      </w:r>
    </w:p>
    <w:p w:rsidR="00AE48AA" w:rsidRPr="00AE48AA" w:rsidRDefault="00AE48AA" w:rsidP="00AE48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</w:p>
    <w:p w:rsidR="00AE48AA" w:rsidRPr="0001030B" w:rsidRDefault="00AE48AA" w:rsidP="0001030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 w:rsidRPr="00AE48AA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Тɵрага                                                                                             М. Шаршеналы уулу</w:t>
      </w:r>
    </w:p>
    <w:p w:rsidR="00F020E5" w:rsidRDefault="00F020E5" w:rsidP="00F020E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  <w:sectPr w:rsidR="00F020E5" w:rsidSect="00F020E5">
          <w:pgSz w:w="11906" w:h="16838"/>
          <w:pgMar w:top="993" w:right="850" w:bottom="709" w:left="1701" w:header="709" w:footer="709" w:gutter="0"/>
          <w:cols w:space="708"/>
          <w:docGrid w:linePitch="360"/>
        </w:sectPr>
      </w:pPr>
    </w:p>
    <w:p w:rsidR="00984E76" w:rsidRDefault="00984E76" w:rsidP="00984E7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sectPr w:rsidR="00984E76" w:rsidSect="00984E76">
      <w:type w:val="continuous"/>
      <w:pgSz w:w="11906" w:h="16838" w:code="9"/>
      <w:pgMar w:top="992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DBC" w:rsidRDefault="00FE0DBC" w:rsidP="00F020E5">
      <w:pPr>
        <w:spacing w:after="0" w:line="240" w:lineRule="auto"/>
      </w:pPr>
      <w:r>
        <w:separator/>
      </w:r>
    </w:p>
  </w:endnote>
  <w:endnote w:type="continuationSeparator" w:id="0">
    <w:p w:rsidR="00FE0DBC" w:rsidRDefault="00FE0DBC" w:rsidP="00F0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DBC" w:rsidRDefault="00FE0DBC" w:rsidP="00F020E5">
      <w:pPr>
        <w:spacing w:after="0" w:line="240" w:lineRule="auto"/>
      </w:pPr>
      <w:r>
        <w:separator/>
      </w:r>
    </w:p>
  </w:footnote>
  <w:footnote w:type="continuationSeparator" w:id="0">
    <w:p w:rsidR="00FE0DBC" w:rsidRDefault="00FE0DBC" w:rsidP="00F02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16"/>
    <w:multiLevelType w:val="hybridMultilevel"/>
    <w:tmpl w:val="E2D6C14C"/>
    <w:lvl w:ilvl="0" w:tplc="28940F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97B34"/>
    <w:multiLevelType w:val="hybridMultilevel"/>
    <w:tmpl w:val="7A4065BC"/>
    <w:lvl w:ilvl="0" w:tplc="2B885FB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4DC6996"/>
    <w:multiLevelType w:val="multilevel"/>
    <w:tmpl w:val="BA38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033FA"/>
    <w:multiLevelType w:val="multilevel"/>
    <w:tmpl w:val="F9BC4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0371DD8"/>
    <w:multiLevelType w:val="multilevel"/>
    <w:tmpl w:val="286E4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3875E0"/>
    <w:multiLevelType w:val="hybridMultilevel"/>
    <w:tmpl w:val="96407EA0"/>
    <w:lvl w:ilvl="0" w:tplc="34702F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D32A2"/>
    <w:multiLevelType w:val="multilevel"/>
    <w:tmpl w:val="5402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406CA"/>
    <w:multiLevelType w:val="multilevel"/>
    <w:tmpl w:val="078A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4164D6"/>
    <w:multiLevelType w:val="multilevel"/>
    <w:tmpl w:val="7B8A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60297"/>
    <w:multiLevelType w:val="hybridMultilevel"/>
    <w:tmpl w:val="5A7A9706"/>
    <w:lvl w:ilvl="0" w:tplc="5B38E46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85CAD"/>
    <w:multiLevelType w:val="hybridMultilevel"/>
    <w:tmpl w:val="8F705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57041"/>
    <w:multiLevelType w:val="multilevel"/>
    <w:tmpl w:val="F2C64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y-KG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4778EA"/>
    <w:multiLevelType w:val="multilevel"/>
    <w:tmpl w:val="0E3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53287A"/>
    <w:multiLevelType w:val="hybridMultilevel"/>
    <w:tmpl w:val="C9FEC4CC"/>
    <w:lvl w:ilvl="0" w:tplc="036215A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20EC1"/>
    <w:multiLevelType w:val="hybridMultilevel"/>
    <w:tmpl w:val="FC7814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E06BFC"/>
    <w:multiLevelType w:val="hybridMultilevel"/>
    <w:tmpl w:val="D45E96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215D4"/>
    <w:multiLevelType w:val="multilevel"/>
    <w:tmpl w:val="5ACA4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497516"/>
    <w:multiLevelType w:val="multilevel"/>
    <w:tmpl w:val="5150D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F06A48"/>
    <w:multiLevelType w:val="hybridMultilevel"/>
    <w:tmpl w:val="BE043AA4"/>
    <w:lvl w:ilvl="0" w:tplc="0DDE50D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435837"/>
    <w:multiLevelType w:val="hybridMultilevel"/>
    <w:tmpl w:val="A560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2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3"/>
  </w:num>
  <w:num w:numId="10">
    <w:abstractNumId w:val="15"/>
  </w:num>
  <w:num w:numId="11">
    <w:abstractNumId w:val="17"/>
  </w:num>
  <w:num w:numId="12">
    <w:abstractNumId w:val="19"/>
  </w:num>
  <w:num w:numId="13">
    <w:abstractNumId w:val="1"/>
  </w:num>
  <w:num w:numId="14">
    <w:abstractNumId w:val="4"/>
  </w:num>
  <w:num w:numId="15">
    <w:abstractNumId w:val="8"/>
  </w:num>
  <w:num w:numId="16">
    <w:abstractNumId w:val="11"/>
  </w:num>
  <w:num w:numId="17">
    <w:abstractNumId w:val="5"/>
  </w:num>
  <w:num w:numId="18">
    <w:abstractNumId w:val="18"/>
  </w:num>
  <w:num w:numId="19">
    <w:abstractNumId w:val="9"/>
  </w:num>
  <w:num w:numId="20">
    <w:abstractNumId w:val="13"/>
  </w:num>
  <w:num w:numId="21">
    <w:abstractNumId w:val="0"/>
  </w:num>
  <w:num w:numId="22">
    <w:abstractNumId w:val="16"/>
  </w:num>
  <w:num w:numId="23">
    <w:abstractNumId w:val="6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01030B"/>
    <w:rsid w:val="000142E5"/>
    <w:rsid w:val="00017739"/>
    <w:rsid w:val="00033D2F"/>
    <w:rsid w:val="000616BF"/>
    <w:rsid w:val="00077CBF"/>
    <w:rsid w:val="000869F7"/>
    <w:rsid w:val="0009182D"/>
    <w:rsid w:val="0011084A"/>
    <w:rsid w:val="00152688"/>
    <w:rsid w:val="00192F0C"/>
    <w:rsid w:val="001E027B"/>
    <w:rsid w:val="001E25F7"/>
    <w:rsid w:val="00213FC2"/>
    <w:rsid w:val="002435E2"/>
    <w:rsid w:val="0025247E"/>
    <w:rsid w:val="002759C4"/>
    <w:rsid w:val="00297F4B"/>
    <w:rsid w:val="002A1644"/>
    <w:rsid w:val="002A739C"/>
    <w:rsid w:val="002B59B6"/>
    <w:rsid w:val="003015D1"/>
    <w:rsid w:val="003049E6"/>
    <w:rsid w:val="0035797D"/>
    <w:rsid w:val="003732E8"/>
    <w:rsid w:val="00387715"/>
    <w:rsid w:val="003B3922"/>
    <w:rsid w:val="00411F8A"/>
    <w:rsid w:val="00414FE2"/>
    <w:rsid w:val="00446C05"/>
    <w:rsid w:val="00465BA2"/>
    <w:rsid w:val="004816C8"/>
    <w:rsid w:val="004D118E"/>
    <w:rsid w:val="00512339"/>
    <w:rsid w:val="005704DC"/>
    <w:rsid w:val="005A5C99"/>
    <w:rsid w:val="005A5F09"/>
    <w:rsid w:val="005B6B28"/>
    <w:rsid w:val="005B7689"/>
    <w:rsid w:val="0060696F"/>
    <w:rsid w:val="0061479A"/>
    <w:rsid w:val="00654F0E"/>
    <w:rsid w:val="006555BB"/>
    <w:rsid w:val="00681288"/>
    <w:rsid w:val="006A72D7"/>
    <w:rsid w:val="006B1E4D"/>
    <w:rsid w:val="006C0B62"/>
    <w:rsid w:val="007A1679"/>
    <w:rsid w:val="007E5193"/>
    <w:rsid w:val="007E70A2"/>
    <w:rsid w:val="008306F3"/>
    <w:rsid w:val="0083165A"/>
    <w:rsid w:val="00862589"/>
    <w:rsid w:val="00862934"/>
    <w:rsid w:val="0089126E"/>
    <w:rsid w:val="008E5FEB"/>
    <w:rsid w:val="009532F4"/>
    <w:rsid w:val="00984E76"/>
    <w:rsid w:val="009C2D46"/>
    <w:rsid w:val="00A20AC1"/>
    <w:rsid w:val="00A61447"/>
    <w:rsid w:val="00AE3CF7"/>
    <w:rsid w:val="00AE48AA"/>
    <w:rsid w:val="00B26436"/>
    <w:rsid w:val="00B279A5"/>
    <w:rsid w:val="00B42C99"/>
    <w:rsid w:val="00B42DF5"/>
    <w:rsid w:val="00B4477B"/>
    <w:rsid w:val="00B73DC9"/>
    <w:rsid w:val="00B7749F"/>
    <w:rsid w:val="00BA0F25"/>
    <w:rsid w:val="00BB239E"/>
    <w:rsid w:val="00BC1202"/>
    <w:rsid w:val="00C055BA"/>
    <w:rsid w:val="00C139D0"/>
    <w:rsid w:val="00C3018A"/>
    <w:rsid w:val="00C66281"/>
    <w:rsid w:val="00CE0DDB"/>
    <w:rsid w:val="00D05CFB"/>
    <w:rsid w:val="00D177FE"/>
    <w:rsid w:val="00D53CF2"/>
    <w:rsid w:val="00D60E71"/>
    <w:rsid w:val="00D60E86"/>
    <w:rsid w:val="00D67C5D"/>
    <w:rsid w:val="00D83893"/>
    <w:rsid w:val="00DA337F"/>
    <w:rsid w:val="00DB7581"/>
    <w:rsid w:val="00DC6BA6"/>
    <w:rsid w:val="00DD4E59"/>
    <w:rsid w:val="00E040A6"/>
    <w:rsid w:val="00E13B0A"/>
    <w:rsid w:val="00E36305"/>
    <w:rsid w:val="00E43C55"/>
    <w:rsid w:val="00E441C2"/>
    <w:rsid w:val="00E755D8"/>
    <w:rsid w:val="00E84E37"/>
    <w:rsid w:val="00EC07E3"/>
    <w:rsid w:val="00F020E5"/>
    <w:rsid w:val="00F424FC"/>
    <w:rsid w:val="00F5110F"/>
    <w:rsid w:val="00F517EB"/>
    <w:rsid w:val="00F75CAD"/>
    <w:rsid w:val="00FA07F9"/>
    <w:rsid w:val="00FE0DBC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43C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footer"/>
    <w:basedOn w:val="a"/>
    <w:link w:val="a8"/>
    <w:uiPriority w:val="99"/>
    <w:unhideWhenUsed/>
    <w:rsid w:val="002B59B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2B59B6"/>
    <w:rPr>
      <w:rFonts w:eastAsiaTheme="minorEastAsia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43C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39"/>
    <w:rsid w:val="00CE0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02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2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43C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footer"/>
    <w:basedOn w:val="a"/>
    <w:link w:val="a8"/>
    <w:uiPriority w:val="99"/>
    <w:unhideWhenUsed/>
    <w:rsid w:val="002B59B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2B59B6"/>
    <w:rPr>
      <w:rFonts w:eastAsiaTheme="minorEastAsia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43C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39"/>
    <w:rsid w:val="00CE0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02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2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CD033-2E16-4F9C-BB7A-798C824B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81</cp:revision>
  <cp:lastPrinted>2025-11-26T07:42:00Z</cp:lastPrinted>
  <dcterms:created xsi:type="dcterms:W3CDTF">2025-04-04T08:55:00Z</dcterms:created>
  <dcterms:modified xsi:type="dcterms:W3CDTF">2025-12-03T04:47:00Z</dcterms:modified>
</cp:coreProperties>
</file>